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7A6F6" w14:textId="77777777" w:rsidR="003C3D76" w:rsidRPr="003C3D76" w:rsidRDefault="003C3D76" w:rsidP="003C3D76">
      <w:pPr>
        <w:pStyle w:val="Heading2"/>
        <w:spacing w:before="0" w:line="240" w:lineRule="auto"/>
        <w:jc w:val="right"/>
        <w:rPr>
          <w:rFonts w:ascii="Arial" w:hAnsi="Arial" w:cs="Arial"/>
          <w:b w:val="0"/>
          <w:color w:val="auto"/>
          <w:sz w:val="20"/>
          <w:szCs w:val="20"/>
          <w:lang w:eastAsia="lv-LV"/>
        </w:rPr>
      </w:pPr>
      <w:r w:rsidRPr="003C3D76">
        <w:rPr>
          <w:rFonts w:ascii="Arial" w:hAnsi="Arial" w:cs="Arial"/>
          <w:b w:val="0"/>
          <w:color w:val="auto"/>
          <w:sz w:val="20"/>
          <w:szCs w:val="20"/>
          <w:lang w:eastAsia="lv-LV"/>
        </w:rPr>
        <w:t>2.pielikums</w:t>
      </w:r>
    </w:p>
    <w:p w14:paraId="08FCECC9" w14:textId="1D6D061C" w:rsidR="003C3D76" w:rsidRPr="003C3D76" w:rsidRDefault="003C3D76" w:rsidP="003C3D76">
      <w:pPr>
        <w:jc w:val="right"/>
        <w:rPr>
          <w:rFonts w:ascii="Arial" w:hAnsi="Arial" w:cs="Arial"/>
          <w:sz w:val="20"/>
          <w:szCs w:val="20"/>
          <w:lang w:eastAsia="lv-LV"/>
        </w:rPr>
      </w:pPr>
      <w:r w:rsidRPr="003C3D76">
        <w:rPr>
          <w:rFonts w:ascii="Arial" w:hAnsi="Arial" w:cs="Arial"/>
          <w:sz w:val="20"/>
          <w:szCs w:val="20"/>
          <w:lang w:eastAsia="lv-LV"/>
        </w:rPr>
        <w:t xml:space="preserve">AS </w:t>
      </w:r>
      <w:proofErr w:type="spellStart"/>
      <w:r w:rsidR="00F37C41">
        <w:rPr>
          <w:rFonts w:ascii="Arial" w:hAnsi="Arial" w:cs="Arial"/>
          <w:sz w:val="20"/>
          <w:szCs w:val="20"/>
          <w:lang w:eastAsia="lv-LV"/>
        </w:rPr>
        <w:t>Magnetiq</w:t>
      </w:r>
      <w:proofErr w:type="spellEnd"/>
      <w:r w:rsidR="00F37C41">
        <w:rPr>
          <w:rFonts w:ascii="Arial" w:hAnsi="Arial" w:cs="Arial"/>
          <w:sz w:val="20"/>
          <w:szCs w:val="20"/>
          <w:lang w:eastAsia="lv-LV"/>
        </w:rPr>
        <w:t xml:space="preserve"> </w:t>
      </w:r>
      <w:proofErr w:type="spellStart"/>
      <w:r w:rsidR="00F37C41">
        <w:rPr>
          <w:rFonts w:ascii="Arial" w:hAnsi="Arial" w:cs="Arial"/>
          <w:sz w:val="20"/>
          <w:szCs w:val="20"/>
          <w:lang w:eastAsia="lv-LV"/>
        </w:rPr>
        <w:t>Bank</w:t>
      </w:r>
      <w:proofErr w:type="spellEnd"/>
    </w:p>
    <w:p w14:paraId="6A147E15" w14:textId="2552CC97" w:rsidR="003C3D76" w:rsidRPr="003C3D76" w:rsidRDefault="007335E1" w:rsidP="003C3D76">
      <w:pPr>
        <w:jc w:val="right"/>
        <w:rPr>
          <w:rFonts w:ascii="Arial" w:hAnsi="Arial" w:cs="Arial"/>
          <w:sz w:val="20"/>
          <w:szCs w:val="20"/>
          <w:lang w:eastAsia="lv-LV"/>
        </w:rPr>
      </w:pPr>
      <w:r>
        <w:rPr>
          <w:rFonts w:ascii="Arial" w:hAnsi="Arial" w:cs="Arial"/>
          <w:sz w:val="20"/>
          <w:szCs w:val="20"/>
          <w:lang w:eastAsia="lv-LV"/>
        </w:rPr>
        <w:t>20</w:t>
      </w:r>
      <w:r w:rsidR="003C3D76" w:rsidRPr="003C3D76">
        <w:rPr>
          <w:rFonts w:ascii="Arial" w:hAnsi="Arial" w:cs="Arial"/>
          <w:sz w:val="20"/>
          <w:szCs w:val="20"/>
          <w:lang w:eastAsia="lv-LV"/>
        </w:rPr>
        <w:t>.06.202</w:t>
      </w:r>
      <w:r w:rsidR="00C0230C">
        <w:rPr>
          <w:rFonts w:ascii="Arial" w:hAnsi="Arial" w:cs="Arial"/>
          <w:sz w:val="20"/>
          <w:szCs w:val="20"/>
          <w:lang w:eastAsia="lv-LV"/>
        </w:rPr>
        <w:t>4</w:t>
      </w:r>
      <w:r w:rsidR="003C3D76" w:rsidRPr="003C3D76">
        <w:rPr>
          <w:rFonts w:ascii="Arial" w:hAnsi="Arial" w:cs="Arial"/>
          <w:sz w:val="20"/>
          <w:szCs w:val="20"/>
          <w:lang w:eastAsia="lv-LV"/>
        </w:rPr>
        <w:t>.</w:t>
      </w:r>
    </w:p>
    <w:p w14:paraId="2F35EC22" w14:textId="77777777" w:rsidR="003C3D76" w:rsidRPr="003C3D76" w:rsidRDefault="003C3D76" w:rsidP="003C3D76">
      <w:pPr>
        <w:jc w:val="right"/>
        <w:rPr>
          <w:rFonts w:ascii="Arial" w:hAnsi="Arial" w:cs="Arial"/>
          <w:sz w:val="20"/>
          <w:szCs w:val="20"/>
          <w:lang w:eastAsia="lv-LV"/>
        </w:rPr>
      </w:pPr>
      <w:r w:rsidRPr="003C3D76">
        <w:rPr>
          <w:rFonts w:ascii="Arial" w:hAnsi="Arial" w:cs="Arial"/>
          <w:sz w:val="20"/>
          <w:szCs w:val="20"/>
          <w:lang w:eastAsia="lv-LV"/>
        </w:rPr>
        <w:t>Vadības informācijas sistēmas procedūrai</w:t>
      </w:r>
    </w:p>
    <w:p w14:paraId="42B09B89" w14:textId="77777777" w:rsidR="003C3D76" w:rsidRPr="003C3D76" w:rsidRDefault="003C3D76" w:rsidP="003C3D76">
      <w:pPr>
        <w:rPr>
          <w:rFonts w:ascii="Arial" w:hAnsi="Arial" w:cs="Arial"/>
          <w:lang w:eastAsia="lv-LV"/>
        </w:rPr>
      </w:pPr>
    </w:p>
    <w:p w14:paraId="0C4B9FAE" w14:textId="77777777" w:rsidR="003C3D76" w:rsidRPr="003C3D76" w:rsidRDefault="003C3D76" w:rsidP="00BF4DEC">
      <w:pPr>
        <w:spacing w:after="120"/>
        <w:jc w:val="both"/>
        <w:rPr>
          <w:rFonts w:ascii="Arial" w:eastAsia="Times New Roman" w:hAnsi="Arial" w:cs="Arial"/>
          <w:i/>
          <w:iCs/>
          <w:color w:val="000000"/>
          <w:lang w:eastAsia="lv-LV"/>
        </w:rPr>
      </w:pPr>
      <w:r w:rsidRPr="003C3D76">
        <w:rPr>
          <w:rFonts w:ascii="Arial" w:eastAsia="Times New Roman" w:hAnsi="Arial" w:cs="Arial"/>
          <w:iCs/>
          <w:color w:val="000000"/>
          <w:lang w:eastAsia="lv-LV"/>
        </w:rPr>
        <w:t xml:space="preserve">Iesnieguma reģistrācijas datums _________________ Nr.__________ </w:t>
      </w:r>
      <w:r w:rsidRPr="003C3D76">
        <w:rPr>
          <w:rFonts w:ascii="Arial" w:eastAsia="Times New Roman" w:hAnsi="Arial" w:cs="Arial"/>
          <w:i/>
          <w:iCs/>
          <w:color w:val="000000"/>
          <w:lang w:eastAsia="lv-LV"/>
        </w:rPr>
        <w:t>(aizpilda Atbildīgā persona)</w:t>
      </w:r>
    </w:p>
    <w:p w14:paraId="4C397F92" w14:textId="77777777" w:rsidR="003C3D76" w:rsidRPr="003C3D76" w:rsidRDefault="003C3D76" w:rsidP="003C3D76">
      <w:pPr>
        <w:rPr>
          <w:rFonts w:ascii="Arial" w:eastAsia="Times New Roman" w:hAnsi="Arial" w:cs="Arial"/>
          <w:i/>
          <w:iCs/>
          <w:color w:val="000000"/>
          <w:lang w:eastAsia="lv-LV"/>
        </w:rPr>
      </w:pPr>
    </w:p>
    <w:p w14:paraId="54DFE811" w14:textId="77777777" w:rsidR="003C3D76" w:rsidRPr="003C3D76" w:rsidRDefault="003C3D76" w:rsidP="003C3D76">
      <w:pPr>
        <w:pStyle w:val="Heading2"/>
        <w:jc w:val="center"/>
        <w:rPr>
          <w:rFonts w:ascii="Arial" w:hAnsi="Arial" w:cs="Arial"/>
          <w:color w:val="auto"/>
          <w:sz w:val="28"/>
          <w:szCs w:val="28"/>
          <w:lang w:eastAsia="lv-LV"/>
        </w:rPr>
      </w:pPr>
      <w:r w:rsidRPr="003C3D76">
        <w:rPr>
          <w:rFonts w:ascii="Arial" w:hAnsi="Arial" w:cs="Arial"/>
          <w:color w:val="auto"/>
          <w:sz w:val="28"/>
          <w:szCs w:val="28"/>
          <w:lang w:eastAsia="lv-LV"/>
        </w:rPr>
        <w:t>Trauksmes cēlēja ziņojuma veidlapa</w:t>
      </w:r>
    </w:p>
    <w:p w14:paraId="2CD6C0D3" w14:textId="77777777" w:rsidR="003C3D76" w:rsidRPr="003C3D76" w:rsidRDefault="003C3D76" w:rsidP="003C3D76">
      <w:pPr>
        <w:shd w:val="clear" w:color="auto" w:fill="FFFFFF"/>
        <w:spacing w:line="276" w:lineRule="atLeast"/>
        <w:rPr>
          <w:rFonts w:ascii="Arial" w:eastAsia="Times New Roman" w:hAnsi="Arial" w:cs="Arial"/>
          <w:color w:val="000000"/>
          <w:lang w:eastAsia="lv-LV"/>
        </w:rPr>
      </w:pPr>
      <w:r w:rsidRPr="003C3D76">
        <w:rPr>
          <w:rFonts w:ascii="Arial" w:eastAsia="Times New Roman" w:hAnsi="Arial" w:cs="Arial"/>
          <w:color w:val="000000"/>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3C3D76" w:rsidRPr="003C3D76" w14:paraId="10E1F493" w14:textId="77777777" w:rsidTr="0005636B">
        <w:tc>
          <w:tcPr>
            <w:tcW w:w="8784" w:type="dxa"/>
            <w:shd w:val="clear" w:color="auto" w:fill="FFFFFF" w:themeFill="background1"/>
            <w:tcMar>
              <w:top w:w="0" w:type="dxa"/>
              <w:left w:w="108" w:type="dxa"/>
              <w:bottom w:w="0" w:type="dxa"/>
              <w:right w:w="108" w:type="dxa"/>
            </w:tcMar>
          </w:tcPr>
          <w:p w14:paraId="45B020AA" w14:textId="77777777" w:rsidR="003C3D76" w:rsidRPr="003C3D76" w:rsidRDefault="003C3D76" w:rsidP="0005636B">
            <w:pPr>
              <w:rPr>
                <w:rFonts w:ascii="Arial" w:hAnsi="Arial" w:cs="Arial"/>
                <w:b/>
                <w:smallCaps/>
              </w:rPr>
            </w:pPr>
            <w:r w:rsidRPr="003C3D76">
              <w:rPr>
                <w:rFonts w:ascii="Arial" w:hAnsi="Arial" w:cs="Arial"/>
                <w:b/>
                <w:smallCaps/>
              </w:rPr>
              <w:t>Adresāts</w:t>
            </w:r>
          </w:p>
        </w:tc>
      </w:tr>
      <w:tr w:rsidR="003C3D76" w:rsidRPr="003C3D76" w14:paraId="3DCF2595" w14:textId="77777777" w:rsidTr="0005636B">
        <w:tc>
          <w:tcPr>
            <w:tcW w:w="8784" w:type="dxa"/>
            <w:shd w:val="clear" w:color="auto" w:fill="FFFFFF" w:themeFill="background1"/>
            <w:tcMar>
              <w:top w:w="0" w:type="dxa"/>
              <w:left w:w="108" w:type="dxa"/>
              <w:bottom w:w="0" w:type="dxa"/>
              <w:right w:w="108" w:type="dxa"/>
            </w:tcMar>
          </w:tcPr>
          <w:p w14:paraId="47706493" w14:textId="7103780E" w:rsidR="003C3D76" w:rsidRPr="003C3D76" w:rsidRDefault="003C3D76" w:rsidP="0005636B">
            <w:pPr>
              <w:rPr>
                <w:rFonts w:ascii="Arial" w:hAnsi="Arial" w:cs="Arial"/>
              </w:rPr>
            </w:pPr>
            <w:r w:rsidRPr="003C3D76">
              <w:rPr>
                <w:rFonts w:ascii="Arial" w:hAnsi="Arial" w:cs="Arial"/>
              </w:rPr>
              <w:t xml:space="preserve">AS </w:t>
            </w:r>
            <w:proofErr w:type="spellStart"/>
            <w:r w:rsidRPr="003C3D76">
              <w:rPr>
                <w:rFonts w:ascii="Arial" w:hAnsi="Arial" w:cs="Arial"/>
                <w:color w:val="000000"/>
              </w:rPr>
              <w:t>Magnetiq</w:t>
            </w:r>
            <w:proofErr w:type="spellEnd"/>
            <w:r w:rsidRPr="003C3D76">
              <w:rPr>
                <w:rFonts w:ascii="Arial" w:hAnsi="Arial" w:cs="Arial"/>
                <w:color w:val="000000"/>
              </w:rPr>
              <w:t xml:space="preserve"> </w:t>
            </w:r>
            <w:proofErr w:type="spellStart"/>
            <w:r w:rsidRPr="003C3D76">
              <w:rPr>
                <w:rFonts w:ascii="Arial" w:hAnsi="Arial" w:cs="Arial"/>
                <w:color w:val="000000"/>
              </w:rPr>
              <w:t>Bank</w:t>
            </w:r>
            <w:proofErr w:type="spellEnd"/>
            <w:r w:rsidRPr="003C3D76">
              <w:rPr>
                <w:rFonts w:ascii="Arial" w:hAnsi="Arial" w:cs="Arial"/>
              </w:rPr>
              <w:t xml:space="preserve">, </w:t>
            </w:r>
            <w:r w:rsidRPr="003C3D76">
              <w:rPr>
                <w:rFonts w:ascii="Arial" w:hAnsi="Arial" w:cs="Arial"/>
                <w:shd w:val="clear" w:color="auto" w:fill="FFFFFF"/>
              </w:rPr>
              <w:t>reģistrācijas Nr. 50103189561, Brīvības iela 54, Rīga, LV-1011</w:t>
            </w:r>
            <w:r w:rsidRPr="003C3D76">
              <w:rPr>
                <w:rFonts w:ascii="Arial" w:hAnsi="Arial" w:cs="Arial"/>
                <w:sz w:val="21"/>
                <w:szCs w:val="21"/>
                <w:shd w:val="clear" w:color="auto" w:fill="FFFFFF"/>
              </w:rPr>
              <w:t> (</w:t>
            </w:r>
            <w:r w:rsidRPr="003C3D76">
              <w:rPr>
                <w:rFonts w:ascii="Arial" w:hAnsi="Arial" w:cs="Arial"/>
                <w:szCs w:val="21"/>
                <w:shd w:val="clear" w:color="auto" w:fill="FFFFFF"/>
              </w:rPr>
              <w:t>turpmāk – Banka)</w:t>
            </w:r>
          </w:p>
        </w:tc>
      </w:tr>
    </w:tbl>
    <w:p w14:paraId="4EE19839" w14:textId="77777777" w:rsidR="003C3D76" w:rsidRPr="003C3D76" w:rsidRDefault="003C3D76" w:rsidP="003C3D76">
      <w:pPr>
        <w:shd w:val="clear" w:color="auto" w:fill="FFFFFF"/>
        <w:spacing w:line="276" w:lineRule="atLeast"/>
        <w:rPr>
          <w:rFonts w:ascii="Arial" w:eastAsia="Times New Roman" w:hAnsi="Arial" w:cs="Arial"/>
          <w:color w:val="000000"/>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3C3D76" w:rsidRPr="003C3D76" w14:paraId="059E3B70" w14:textId="77777777" w:rsidTr="0005636B">
        <w:tc>
          <w:tcPr>
            <w:tcW w:w="8784" w:type="dxa"/>
            <w:shd w:val="clear" w:color="auto" w:fill="FFFFFF"/>
            <w:tcMar>
              <w:top w:w="0" w:type="dxa"/>
              <w:left w:w="108" w:type="dxa"/>
              <w:bottom w:w="0" w:type="dxa"/>
              <w:right w:w="108" w:type="dxa"/>
            </w:tcMar>
          </w:tcPr>
          <w:p w14:paraId="3F99AD68" w14:textId="77777777" w:rsidR="003C3D76" w:rsidRPr="003C3D76" w:rsidRDefault="003C3D76" w:rsidP="0005636B">
            <w:pPr>
              <w:rPr>
                <w:rFonts w:ascii="Arial" w:hAnsi="Arial" w:cs="Arial"/>
                <w:b/>
                <w:smallCaps/>
              </w:rPr>
            </w:pPr>
            <w:r w:rsidRPr="003C3D76">
              <w:rPr>
                <w:rFonts w:ascii="Arial" w:hAnsi="Arial" w:cs="Arial"/>
                <w:b/>
                <w:smallCaps/>
              </w:rPr>
              <w:t>1.  Pārkāpuma apraksts</w:t>
            </w:r>
          </w:p>
        </w:tc>
      </w:tr>
      <w:tr w:rsidR="003C3D76" w:rsidRPr="003C3D76" w14:paraId="13F127F6" w14:textId="77777777" w:rsidTr="0005636B">
        <w:tc>
          <w:tcPr>
            <w:tcW w:w="8784" w:type="dxa"/>
            <w:shd w:val="clear" w:color="auto" w:fill="FFFFFF"/>
            <w:tcMar>
              <w:top w:w="0" w:type="dxa"/>
              <w:left w:w="108" w:type="dxa"/>
              <w:bottom w:w="0" w:type="dxa"/>
              <w:right w:w="108" w:type="dxa"/>
            </w:tcMar>
          </w:tcPr>
          <w:p w14:paraId="225AE432" w14:textId="77777777" w:rsidR="003C3D76" w:rsidRPr="003C3D76" w:rsidRDefault="003C3D76" w:rsidP="003C3D76">
            <w:pPr>
              <w:jc w:val="both"/>
              <w:rPr>
                <w:rFonts w:ascii="Arial" w:hAnsi="Arial" w:cs="Arial"/>
                <w:i/>
              </w:rPr>
            </w:pPr>
            <w:r w:rsidRPr="003C3D76">
              <w:rPr>
                <w:rFonts w:ascii="Arial" w:hAnsi="Arial" w:cs="Arial"/>
                <w:i/>
                <w:sz w:val="22"/>
              </w:rPr>
              <w:t xml:space="preserve">Sniedziet Jūsu rīcībā esošo informāciju </w:t>
            </w:r>
            <w:r w:rsidRPr="003C3D76">
              <w:rPr>
                <w:rFonts w:ascii="Arial" w:hAnsi="Arial" w:cs="Arial"/>
                <w:b/>
                <w:i/>
                <w:sz w:val="22"/>
              </w:rPr>
              <w:t>par iespējamo pārkāpumu</w:t>
            </w:r>
            <w:r w:rsidRPr="003C3D76">
              <w:rPr>
                <w:rFonts w:ascii="Arial" w:hAnsi="Arial" w:cs="Arial"/>
                <w:i/>
                <w:sz w:val="22"/>
              </w:rPr>
              <w:t>. Miniet konkrētus faktus vai apstākļus, kas par to liecina (piemēram, datums, vieta, kur iespējamais pārkāpums tika novērots), iesaistītās personas un viņu ieņemamo amatu. Norādiet, vai Jūsu rīcībā ir kādi pierādījumi (piemēram, dokumenti, fotogrāfijas, e-pasta sarakste). Pievienojiet tos ziņojumam vai norādiet, kur ar tiem var iepazīties.</w:t>
            </w:r>
          </w:p>
        </w:tc>
      </w:tr>
      <w:tr w:rsidR="003C3D76" w:rsidRPr="003C3D76" w14:paraId="540E50FB" w14:textId="77777777" w:rsidTr="0005636B">
        <w:tc>
          <w:tcPr>
            <w:tcW w:w="8784" w:type="dxa"/>
            <w:shd w:val="clear" w:color="auto" w:fill="FFFFFF"/>
            <w:tcMar>
              <w:top w:w="0" w:type="dxa"/>
              <w:left w:w="108" w:type="dxa"/>
              <w:bottom w:w="0" w:type="dxa"/>
              <w:right w:w="108" w:type="dxa"/>
            </w:tcMar>
          </w:tcPr>
          <w:p w14:paraId="2596BB05" w14:textId="77777777" w:rsidR="003C3D76" w:rsidRPr="003C3D76" w:rsidRDefault="003C3D76" w:rsidP="0005636B">
            <w:pPr>
              <w:rPr>
                <w:rFonts w:ascii="Arial" w:hAnsi="Arial" w:cs="Arial"/>
                <w:b/>
              </w:rPr>
            </w:pPr>
          </w:p>
          <w:p w14:paraId="22918091" w14:textId="77777777" w:rsidR="003C3D76" w:rsidRPr="003C3D76" w:rsidRDefault="003C3D76" w:rsidP="0005636B">
            <w:pPr>
              <w:rPr>
                <w:rFonts w:ascii="Arial" w:hAnsi="Arial" w:cs="Arial"/>
                <w:b/>
              </w:rPr>
            </w:pPr>
          </w:p>
          <w:p w14:paraId="23A03497" w14:textId="6C5D36F3" w:rsidR="003C3D76" w:rsidRPr="003C3D76" w:rsidRDefault="003C3D76" w:rsidP="0005636B">
            <w:pPr>
              <w:rPr>
                <w:rFonts w:ascii="Arial" w:hAnsi="Arial" w:cs="Arial"/>
                <w:b/>
              </w:rPr>
            </w:pPr>
          </w:p>
        </w:tc>
      </w:tr>
      <w:tr w:rsidR="003C3D76" w:rsidRPr="003C3D76" w14:paraId="3D7E9EA4" w14:textId="77777777" w:rsidTr="0005636B">
        <w:tc>
          <w:tcPr>
            <w:tcW w:w="8784" w:type="dxa"/>
            <w:shd w:val="clear" w:color="auto" w:fill="FFFFFF"/>
            <w:tcMar>
              <w:top w:w="0" w:type="dxa"/>
              <w:left w:w="108" w:type="dxa"/>
              <w:bottom w:w="0" w:type="dxa"/>
              <w:right w:w="108" w:type="dxa"/>
            </w:tcMar>
          </w:tcPr>
          <w:p w14:paraId="44459C01" w14:textId="77777777" w:rsidR="003C3D76" w:rsidRPr="003C3D76" w:rsidRDefault="003C3D76" w:rsidP="0005636B">
            <w:pPr>
              <w:rPr>
                <w:rFonts w:ascii="Arial" w:hAnsi="Arial" w:cs="Arial"/>
                <w:b/>
                <w:smallCaps/>
              </w:rPr>
            </w:pPr>
            <w:r w:rsidRPr="003C3D76">
              <w:rPr>
                <w:rFonts w:ascii="Arial" w:hAnsi="Arial" w:cs="Arial"/>
                <w:b/>
                <w:smallCaps/>
              </w:rPr>
              <w:t>2. Informācijas gūšanas veids (saistība ar profesionālo darbību)</w:t>
            </w:r>
          </w:p>
        </w:tc>
      </w:tr>
      <w:tr w:rsidR="003C3D76" w:rsidRPr="003C3D76" w14:paraId="74E5C417" w14:textId="77777777" w:rsidTr="0005636B">
        <w:tc>
          <w:tcPr>
            <w:tcW w:w="8784" w:type="dxa"/>
            <w:shd w:val="clear" w:color="auto" w:fill="FFFFFF"/>
            <w:tcMar>
              <w:top w:w="0" w:type="dxa"/>
              <w:left w:w="108" w:type="dxa"/>
              <w:bottom w:w="0" w:type="dxa"/>
              <w:right w:w="108" w:type="dxa"/>
            </w:tcMar>
          </w:tcPr>
          <w:p w14:paraId="3D98CFF9" w14:textId="77777777" w:rsidR="003C3D76" w:rsidRPr="003C3D76" w:rsidRDefault="003C3D76" w:rsidP="0005636B">
            <w:pPr>
              <w:rPr>
                <w:rFonts w:ascii="Arial" w:hAnsi="Arial" w:cs="Arial"/>
              </w:rPr>
            </w:pPr>
            <w:r w:rsidRPr="003C3D76">
              <w:rPr>
                <w:rFonts w:ascii="Arial" w:hAnsi="Arial" w:cs="Arial"/>
              </w:rPr>
              <w:t>Jūsu saistība ar Banku, kurā ir novērots iespējamais pārkāpums (atzīmējiet atbilstošo):</w:t>
            </w:r>
          </w:p>
          <w:p w14:paraId="2A6F477E" w14:textId="77777777" w:rsidR="003C3D76" w:rsidRPr="003C3D76" w:rsidRDefault="00994885" w:rsidP="003C3D76">
            <w:pPr>
              <w:jc w:val="both"/>
              <w:rPr>
                <w:rFonts w:ascii="Arial" w:hAnsi="Arial" w:cs="Arial"/>
              </w:rPr>
            </w:pPr>
            <w:sdt>
              <w:sdtPr>
                <w:rPr>
                  <w:rFonts w:ascii="Arial" w:hAnsi="Arial" w:cs="Arial"/>
                </w:rPr>
                <w:id w:val="-2084358445"/>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strādāju Bankā, par kuru ziņoju (</w:t>
            </w:r>
            <w:r w:rsidR="003C3D76" w:rsidRPr="003C3D76">
              <w:rPr>
                <w:rFonts w:ascii="Arial" w:hAnsi="Arial" w:cs="Arial"/>
                <w:color w:val="000000"/>
              </w:rPr>
              <w:t>atrodos faktiskās darba tiesiskajās attiecībās ar Banku uz darba līguma vai cita tiesiska darījuma pamata</w:t>
            </w:r>
            <w:r w:rsidR="003C3D76" w:rsidRPr="003C3D76">
              <w:rPr>
                <w:rFonts w:ascii="Arial" w:hAnsi="Arial" w:cs="Arial"/>
              </w:rPr>
              <w:t xml:space="preserve"> – atbilstošo pasvītrojiet)</w:t>
            </w:r>
          </w:p>
          <w:p w14:paraId="0A1683EB" w14:textId="77777777" w:rsidR="003C3D76" w:rsidRPr="003C3D76" w:rsidRDefault="00994885" w:rsidP="0005636B">
            <w:pPr>
              <w:rPr>
                <w:rFonts w:ascii="Arial" w:hAnsi="Arial" w:cs="Arial"/>
              </w:rPr>
            </w:pPr>
            <w:sdt>
              <w:sdtPr>
                <w:rPr>
                  <w:rFonts w:ascii="Arial" w:hAnsi="Arial" w:cs="Arial"/>
                </w:rPr>
                <w:id w:val="-2019234833"/>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iespējamo pārkāpumu novēroju, dibinot tiesiskās attiecības, kā Bankas darbinieka kandidāts</w:t>
            </w:r>
          </w:p>
          <w:p w14:paraId="1CCF8B5D" w14:textId="77777777" w:rsidR="003C3D76" w:rsidRPr="003C3D76" w:rsidRDefault="00994885" w:rsidP="003C3D76">
            <w:pPr>
              <w:jc w:val="both"/>
              <w:rPr>
                <w:rFonts w:ascii="Arial" w:hAnsi="Arial" w:cs="Arial"/>
              </w:rPr>
            </w:pPr>
            <w:sdt>
              <w:sdtPr>
                <w:rPr>
                  <w:rFonts w:ascii="Arial" w:hAnsi="Arial" w:cs="Arial"/>
                </w:rPr>
                <w:id w:val="120351526"/>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esmu Sadarbības partnera darbinieks uzņēmumā ___________________________ un sava darba pienākuma ietvaros sniedzu pakalpojumus Bankai</w:t>
            </w:r>
          </w:p>
          <w:p w14:paraId="61224314" w14:textId="77777777" w:rsidR="003C3D76" w:rsidRPr="003C3D76" w:rsidRDefault="00994885" w:rsidP="0005636B">
            <w:pPr>
              <w:rPr>
                <w:rFonts w:ascii="Arial" w:hAnsi="Arial" w:cs="Arial"/>
              </w:rPr>
            </w:pPr>
            <w:sdt>
              <w:sdtPr>
                <w:rPr>
                  <w:rFonts w:ascii="Arial" w:hAnsi="Arial" w:cs="Arial"/>
                </w:rPr>
                <w:id w:val="-1554923535"/>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strādāju Bankā kā praktikants</w:t>
            </w:r>
          </w:p>
          <w:p w14:paraId="7A743D5D" w14:textId="77777777" w:rsidR="003C3D76" w:rsidRPr="003C3D76" w:rsidRDefault="00994885" w:rsidP="003C3D76">
            <w:pPr>
              <w:jc w:val="both"/>
              <w:rPr>
                <w:rFonts w:ascii="Arial" w:hAnsi="Arial" w:cs="Arial"/>
              </w:rPr>
            </w:pPr>
            <w:sdt>
              <w:sdtPr>
                <w:rPr>
                  <w:rFonts w:ascii="Arial" w:hAnsi="Arial" w:cs="Arial"/>
                </w:rPr>
                <w:id w:val="-824977976"/>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cita veida saistība ar Bankas darba vidi, kas ļauj būt par Trauksmes cēlēju (norādiet, kāda)</w:t>
            </w:r>
          </w:p>
          <w:p w14:paraId="58631697" w14:textId="77777777" w:rsidR="003C3D76" w:rsidRPr="003C3D76" w:rsidRDefault="003C3D76" w:rsidP="0005636B">
            <w:pPr>
              <w:rPr>
                <w:rFonts w:ascii="Arial" w:hAnsi="Arial" w:cs="Arial"/>
                <w:b/>
                <w:smallCaps/>
              </w:rPr>
            </w:pPr>
          </w:p>
          <w:p w14:paraId="320E97E4" w14:textId="77777777" w:rsidR="003C3D76" w:rsidRPr="003C3D76" w:rsidRDefault="003C3D76" w:rsidP="0005636B">
            <w:pPr>
              <w:rPr>
                <w:rFonts w:ascii="Arial" w:hAnsi="Arial" w:cs="Arial"/>
                <w:b/>
                <w:smallCaps/>
              </w:rPr>
            </w:pPr>
          </w:p>
        </w:tc>
      </w:tr>
      <w:tr w:rsidR="003C3D76" w:rsidRPr="003C3D76" w14:paraId="06CF3186" w14:textId="77777777" w:rsidTr="0005636B">
        <w:tc>
          <w:tcPr>
            <w:tcW w:w="8784" w:type="dxa"/>
            <w:shd w:val="clear" w:color="auto" w:fill="FFFFFF"/>
            <w:tcMar>
              <w:top w:w="0" w:type="dxa"/>
              <w:left w:w="108" w:type="dxa"/>
              <w:bottom w:w="0" w:type="dxa"/>
              <w:right w:w="108" w:type="dxa"/>
            </w:tcMar>
          </w:tcPr>
          <w:p w14:paraId="2DA0A463" w14:textId="77777777" w:rsidR="003C3D76" w:rsidRPr="003C3D76" w:rsidRDefault="003C3D76" w:rsidP="00853E4C">
            <w:pPr>
              <w:jc w:val="both"/>
              <w:rPr>
                <w:rFonts w:ascii="Arial" w:hAnsi="Arial" w:cs="Arial"/>
                <w:b/>
                <w:smallCaps/>
              </w:rPr>
            </w:pPr>
            <w:r w:rsidRPr="003C3D76">
              <w:rPr>
                <w:rFonts w:ascii="Arial" w:hAnsi="Arial" w:cs="Arial"/>
                <w:b/>
                <w:smallCaps/>
              </w:rPr>
              <w:t xml:space="preserve">3. </w:t>
            </w:r>
            <w:r w:rsidRPr="003C3D76">
              <w:rPr>
                <w:rFonts w:ascii="Arial" w:hAnsi="Arial" w:cs="Arial"/>
                <w:b/>
                <w:bCs/>
                <w:smallCaps/>
              </w:rPr>
              <w:t>Norādiet, kādu kaitējumu jūsu minētais iespējamais pārkāpums ir radījis vai var radīt sabiedrības interesēm</w:t>
            </w:r>
            <w:r w:rsidRPr="003C3D76">
              <w:rPr>
                <w:rStyle w:val="FootnoteReference"/>
                <w:rFonts w:ascii="Arial" w:hAnsi="Arial" w:cs="Arial"/>
                <w:b/>
                <w:bCs/>
                <w:smallCaps/>
              </w:rPr>
              <w:footnoteReference w:id="1"/>
            </w:r>
            <w:r w:rsidRPr="003C3D76">
              <w:rPr>
                <w:rFonts w:ascii="Arial" w:hAnsi="Arial" w:cs="Arial"/>
                <w:b/>
                <w:bCs/>
                <w:smallCaps/>
              </w:rPr>
              <w:t xml:space="preserve"> (kādām) un kuriem sabiedrības pārstāvjiem</w:t>
            </w:r>
          </w:p>
        </w:tc>
      </w:tr>
      <w:tr w:rsidR="003C3D76" w:rsidRPr="003C3D76" w14:paraId="4F66E1D3" w14:textId="77777777" w:rsidTr="0005636B">
        <w:tc>
          <w:tcPr>
            <w:tcW w:w="8784" w:type="dxa"/>
            <w:shd w:val="clear" w:color="auto" w:fill="FFFFFF"/>
            <w:tcMar>
              <w:top w:w="0" w:type="dxa"/>
              <w:left w:w="108" w:type="dxa"/>
              <w:bottom w:w="0" w:type="dxa"/>
              <w:right w:w="108" w:type="dxa"/>
            </w:tcMar>
          </w:tcPr>
          <w:p w14:paraId="55ABA710" w14:textId="77777777" w:rsidR="003C3D76" w:rsidRPr="003C3D76" w:rsidRDefault="003C3D76" w:rsidP="0005636B">
            <w:pPr>
              <w:rPr>
                <w:rFonts w:ascii="Arial" w:hAnsi="Arial" w:cs="Arial"/>
              </w:rPr>
            </w:pPr>
          </w:p>
          <w:p w14:paraId="3534F24C" w14:textId="77777777" w:rsidR="003C3D76" w:rsidRPr="003C3D76" w:rsidRDefault="003C3D76" w:rsidP="0005636B">
            <w:pPr>
              <w:rPr>
                <w:rFonts w:ascii="Arial" w:hAnsi="Arial" w:cs="Arial"/>
              </w:rPr>
            </w:pPr>
          </w:p>
          <w:p w14:paraId="4B400D26" w14:textId="77777777" w:rsidR="003C3D76" w:rsidRPr="003C3D76" w:rsidRDefault="003C3D76" w:rsidP="0005636B">
            <w:pPr>
              <w:rPr>
                <w:rFonts w:ascii="Arial" w:hAnsi="Arial" w:cs="Arial"/>
              </w:rPr>
            </w:pPr>
          </w:p>
          <w:p w14:paraId="734545D7" w14:textId="77777777" w:rsidR="003C3D76" w:rsidRPr="003C3D76" w:rsidRDefault="003C3D76" w:rsidP="0005636B">
            <w:pPr>
              <w:rPr>
                <w:rFonts w:ascii="Arial" w:hAnsi="Arial" w:cs="Arial"/>
              </w:rPr>
            </w:pPr>
          </w:p>
          <w:p w14:paraId="43953D8B" w14:textId="77777777" w:rsidR="003C3D76" w:rsidRPr="003C3D76" w:rsidRDefault="003C3D76" w:rsidP="0005636B">
            <w:pPr>
              <w:rPr>
                <w:rFonts w:ascii="Arial" w:hAnsi="Arial" w:cs="Arial"/>
              </w:rPr>
            </w:pPr>
          </w:p>
        </w:tc>
      </w:tr>
      <w:tr w:rsidR="003C3D76" w:rsidRPr="003C3D76" w14:paraId="403A0617" w14:textId="77777777" w:rsidTr="0005636B">
        <w:tc>
          <w:tcPr>
            <w:tcW w:w="8784" w:type="dxa"/>
            <w:shd w:val="clear" w:color="auto" w:fill="FFFFFF"/>
            <w:tcMar>
              <w:top w:w="0" w:type="dxa"/>
              <w:left w:w="108" w:type="dxa"/>
              <w:bottom w:w="0" w:type="dxa"/>
              <w:right w:w="108" w:type="dxa"/>
            </w:tcMar>
          </w:tcPr>
          <w:p w14:paraId="38F23DCF" w14:textId="77777777" w:rsidR="003C3D76" w:rsidRPr="003C3D76" w:rsidRDefault="003C3D76" w:rsidP="0005636B">
            <w:pPr>
              <w:rPr>
                <w:rFonts w:ascii="Arial" w:hAnsi="Arial" w:cs="Arial"/>
                <w:b/>
                <w:smallCaps/>
              </w:rPr>
            </w:pPr>
            <w:r w:rsidRPr="003C3D76">
              <w:rPr>
                <w:rFonts w:ascii="Arial" w:hAnsi="Arial" w:cs="Arial"/>
                <w:b/>
                <w:smallCaps/>
              </w:rPr>
              <w:lastRenderedPageBreak/>
              <w:t>4. Vai par pārkāpumu esat ziņojis iepriekš un kāds bija rezultāts</w:t>
            </w:r>
          </w:p>
        </w:tc>
      </w:tr>
      <w:tr w:rsidR="003C3D76" w:rsidRPr="003C3D76" w14:paraId="6B082EA6" w14:textId="77777777" w:rsidTr="0005636B">
        <w:tc>
          <w:tcPr>
            <w:tcW w:w="8784" w:type="dxa"/>
            <w:shd w:val="clear" w:color="auto" w:fill="FFFFFF"/>
            <w:tcMar>
              <w:top w:w="0" w:type="dxa"/>
              <w:left w:w="108" w:type="dxa"/>
              <w:bottom w:w="0" w:type="dxa"/>
              <w:right w:w="108" w:type="dxa"/>
            </w:tcMar>
            <w:hideMark/>
          </w:tcPr>
          <w:p w14:paraId="0D087CAC" w14:textId="77777777" w:rsidR="003C3D76" w:rsidRPr="003C3D76" w:rsidRDefault="003C3D76" w:rsidP="0005636B">
            <w:pPr>
              <w:rPr>
                <w:rFonts w:ascii="Arial" w:hAnsi="Arial" w:cs="Arial"/>
              </w:rPr>
            </w:pPr>
            <w:r w:rsidRPr="003C3D76">
              <w:rPr>
                <w:rFonts w:ascii="Arial" w:hAnsi="Arial" w:cs="Arial"/>
              </w:rPr>
              <w:t>(izvēlieties vienu no izvēlnēm, sniedziet nepieciešamos komentārus)</w:t>
            </w:r>
          </w:p>
          <w:p w14:paraId="19A37D92" w14:textId="77777777" w:rsidR="003C3D76" w:rsidRPr="003C3D76" w:rsidRDefault="00994885" w:rsidP="0005636B">
            <w:pPr>
              <w:rPr>
                <w:rFonts w:ascii="Arial" w:hAnsi="Arial" w:cs="Arial"/>
              </w:rPr>
            </w:pPr>
            <w:sdt>
              <w:sdtPr>
                <w:rPr>
                  <w:rFonts w:ascii="Arial" w:hAnsi="Arial" w:cs="Arial"/>
                </w:rPr>
                <w:id w:val="1403340500"/>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nē, šī ir pirmā ziņošanas reize</w:t>
            </w:r>
          </w:p>
          <w:p w14:paraId="30150E86" w14:textId="77777777" w:rsidR="003C3D76" w:rsidRPr="003C3D76" w:rsidRDefault="00994885" w:rsidP="0005636B">
            <w:pPr>
              <w:rPr>
                <w:rFonts w:ascii="Arial" w:hAnsi="Arial" w:cs="Arial"/>
              </w:rPr>
            </w:pPr>
            <w:sdt>
              <w:sdtPr>
                <w:rPr>
                  <w:rFonts w:ascii="Arial" w:hAnsi="Arial" w:cs="Arial"/>
                </w:rPr>
                <w:id w:val="2121327163"/>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jā, ziņoju savam tiešajam vadītājam</w:t>
            </w:r>
          </w:p>
          <w:p w14:paraId="32DB0545" w14:textId="77777777" w:rsidR="003C3D76" w:rsidRPr="003C3D76" w:rsidRDefault="00994885" w:rsidP="0005636B">
            <w:pPr>
              <w:rPr>
                <w:rFonts w:ascii="Arial" w:hAnsi="Arial" w:cs="Arial"/>
              </w:rPr>
            </w:pPr>
            <w:sdt>
              <w:sdtPr>
                <w:rPr>
                  <w:rFonts w:ascii="Arial" w:hAnsi="Arial" w:cs="Arial"/>
                </w:rPr>
                <w:id w:val="754019602"/>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jā, ziņoju Bankas valdes loceklim  ______________________________</w:t>
            </w:r>
          </w:p>
          <w:p w14:paraId="1765F2B3" w14:textId="77777777" w:rsidR="003C3D76" w:rsidRPr="003C3D76" w:rsidRDefault="003C3D76" w:rsidP="0005636B">
            <w:pPr>
              <w:jc w:val="center"/>
              <w:rPr>
                <w:rFonts w:ascii="Arial" w:hAnsi="Arial" w:cs="Arial"/>
              </w:rPr>
            </w:pPr>
            <w:r w:rsidRPr="003C3D76">
              <w:rPr>
                <w:rFonts w:ascii="Arial" w:hAnsi="Arial" w:cs="Arial"/>
              </w:rPr>
              <w:t xml:space="preserve">                                     (vārds, uzvārds)</w:t>
            </w:r>
          </w:p>
          <w:p w14:paraId="3D1C6D35" w14:textId="77777777" w:rsidR="003C3D76" w:rsidRPr="003C3D76" w:rsidRDefault="00994885" w:rsidP="0005636B">
            <w:pPr>
              <w:rPr>
                <w:rFonts w:ascii="Arial" w:hAnsi="Arial" w:cs="Arial"/>
              </w:rPr>
            </w:pPr>
            <w:sdt>
              <w:sdtPr>
                <w:rPr>
                  <w:rFonts w:ascii="Arial" w:hAnsi="Arial" w:cs="Arial"/>
                </w:rPr>
                <w:id w:val="617414341"/>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jā, ziņoju Bankas Darbības atbilstības kontroles departamentam</w:t>
            </w:r>
          </w:p>
          <w:p w14:paraId="06965C3B" w14:textId="77777777" w:rsidR="003C3D76" w:rsidRPr="003C3D76" w:rsidRDefault="00994885" w:rsidP="00547F72">
            <w:pPr>
              <w:jc w:val="both"/>
              <w:rPr>
                <w:rFonts w:ascii="Arial" w:hAnsi="Arial" w:cs="Arial"/>
              </w:rPr>
            </w:pPr>
            <w:sdt>
              <w:sdtPr>
                <w:rPr>
                  <w:rFonts w:ascii="Arial" w:hAnsi="Arial" w:cs="Arial"/>
                </w:rPr>
                <w:id w:val="-1258364759"/>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jā, ziņoju FNA uz elektronisko pastu </w:t>
            </w:r>
            <w:hyperlink r:id="rId8" w:history="1">
              <w:r w:rsidR="003C3D76" w:rsidRPr="003C3D76">
                <w:rPr>
                  <w:rStyle w:val="Hyperlink"/>
                  <w:rFonts w:ascii="Arial" w:hAnsi="Arial" w:cs="Arial"/>
                </w:rPr>
                <w:t>whistle@lka.org.lv</w:t>
              </w:r>
            </w:hyperlink>
            <w:r w:rsidR="003C3D76" w:rsidRPr="003C3D76">
              <w:rPr>
                <w:rFonts w:ascii="Arial" w:hAnsi="Arial" w:cs="Arial"/>
              </w:rPr>
              <w:t xml:space="preserve"> par noziedzīgi iegūtu līdzekļu legalizācijas un terorisma un </w:t>
            </w:r>
            <w:proofErr w:type="spellStart"/>
            <w:r w:rsidR="003C3D76" w:rsidRPr="003C3D76">
              <w:rPr>
                <w:rFonts w:ascii="Arial" w:hAnsi="Arial" w:cs="Arial"/>
              </w:rPr>
              <w:t>proliferācijas</w:t>
            </w:r>
            <w:proofErr w:type="spellEnd"/>
            <w:r w:rsidR="003C3D76" w:rsidRPr="003C3D76">
              <w:rPr>
                <w:rFonts w:ascii="Arial" w:hAnsi="Arial" w:cs="Arial"/>
              </w:rPr>
              <w:t xml:space="preserve"> finansēšanas novēršanas normatīvo aktu; sankciju risku prasību pārkāpumiem Bankā un Vadlīniju principu neievērošanu</w:t>
            </w:r>
          </w:p>
          <w:p w14:paraId="515CEBF8" w14:textId="77777777" w:rsidR="003C3D76" w:rsidRPr="003C3D76" w:rsidRDefault="00994885" w:rsidP="0005636B">
            <w:pPr>
              <w:rPr>
                <w:rFonts w:ascii="Arial" w:hAnsi="Arial" w:cs="Arial"/>
              </w:rPr>
            </w:pPr>
            <w:sdt>
              <w:sdtPr>
                <w:rPr>
                  <w:rFonts w:ascii="Arial" w:hAnsi="Arial" w:cs="Arial"/>
                </w:rPr>
                <w:id w:val="1547872399"/>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jā, ziņoju kā par operacionālā riska notikumu </w:t>
            </w:r>
          </w:p>
          <w:p w14:paraId="74D56D32" w14:textId="77777777" w:rsidR="003C3D76" w:rsidRPr="003C3D76" w:rsidRDefault="00994885" w:rsidP="0005636B">
            <w:pPr>
              <w:rPr>
                <w:rFonts w:ascii="Arial" w:hAnsi="Arial" w:cs="Arial"/>
              </w:rPr>
            </w:pPr>
            <w:sdt>
              <w:sdtPr>
                <w:rPr>
                  <w:rFonts w:ascii="Arial" w:hAnsi="Arial" w:cs="Arial"/>
                </w:rPr>
                <w:id w:val="1228115919"/>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jā, ziņoju izmantojot anonīmo ziņojuma kanālu</w:t>
            </w:r>
          </w:p>
          <w:p w14:paraId="3ACB0AC7" w14:textId="77777777" w:rsidR="003C3D76" w:rsidRPr="003C3D76" w:rsidRDefault="00994885" w:rsidP="0005636B">
            <w:pPr>
              <w:rPr>
                <w:rFonts w:ascii="Arial" w:hAnsi="Arial" w:cs="Arial"/>
              </w:rPr>
            </w:pPr>
            <w:sdt>
              <w:sdtPr>
                <w:rPr>
                  <w:rFonts w:ascii="Arial" w:hAnsi="Arial" w:cs="Arial"/>
                </w:rPr>
                <w:id w:val="169602125"/>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jā, ziņoju Bankas Personas datu aizsardzības speciālistam</w:t>
            </w:r>
          </w:p>
          <w:p w14:paraId="1A6958A0" w14:textId="77777777" w:rsidR="003C3D76" w:rsidRPr="003C3D76" w:rsidRDefault="00994885" w:rsidP="0005636B">
            <w:pPr>
              <w:rPr>
                <w:rFonts w:ascii="Arial" w:hAnsi="Arial" w:cs="Arial"/>
              </w:rPr>
            </w:pPr>
            <w:sdt>
              <w:sdtPr>
                <w:rPr>
                  <w:rFonts w:ascii="Arial" w:hAnsi="Arial" w:cs="Arial"/>
                </w:rPr>
                <w:id w:val="1299569670"/>
                <w14:checkbox>
                  <w14:checked w14:val="0"/>
                  <w14:checkedState w14:val="2612" w14:font="MS Gothic"/>
                  <w14:uncheckedState w14:val="2610" w14:font="MS Gothic"/>
                </w14:checkbox>
              </w:sdtPr>
              <w:sdtEndPr/>
              <w:sdtContent>
                <w:r w:rsidR="003C3D76" w:rsidRPr="003C3D76">
                  <w:rPr>
                    <w:rFonts w:ascii="Segoe UI Symbol" w:eastAsia="MS Gothic" w:hAnsi="Segoe UI Symbol" w:cs="Segoe UI Symbol"/>
                  </w:rPr>
                  <w:t>☐</w:t>
                </w:r>
              </w:sdtContent>
            </w:sdt>
            <w:r w:rsidR="003C3D76" w:rsidRPr="003C3D76">
              <w:rPr>
                <w:rFonts w:ascii="Arial" w:hAnsi="Arial" w:cs="Arial"/>
              </w:rPr>
              <w:t xml:space="preserve"> jā, ziņoju Bankas Risku kontroles departamenta vadītājam</w:t>
            </w:r>
          </w:p>
          <w:p w14:paraId="5679ADEB" w14:textId="67CBB66D" w:rsidR="003C3D76" w:rsidRDefault="003C3D76" w:rsidP="0005636B">
            <w:pPr>
              <w:rPr>
                <w:rFonts w:ascii="Arial" w:hAnsi="Arial" w:cs="Arial"/>
              </w:rPr>
            </w:pPr>
            <w:r w:rsidRPr="003C3D76">
              <w:rPr>
                <w:rFonts w:ascii="Arial" w:hAnsi="Arial" w:cs="Arial"/>
              </w:rPr>
              <w:t xml:space="preserve"> </w:t>
            </w:r>
            <w:r w:rsidR="00C0230C" w:rsidRPr="003C3D76">
              <w:rPr>
                <w:rFonts w:ascii="Arial" w:hAnsi="Arial" w:cs="Arial"/>
              </w:rPr>
              <w:t>C</w:t>
            </w:r>
            <w:r w:rsidRPr="003C3D76">
              <w:rPr>
                <w:rFonts w:ascii="Arial" w:hAnsi="Arial" w:cs="Arial"/>
              </w:rPr>
              <w:t>ita</w:t>
            </w:r>
            <w:r w:rsidR="00C0230C">
              <w:rPr>
                <w:rFonts w:ascii="Arial" w:hAnsi="Arial" w:cs="Arial"/>
              </w:rPr>
              <w:t xml:space="preserve"> </w:t>
            </w:r>
            <w:r w:rsidRPr="003C3D76">
              <w:rPr>
                <w:rFonts w:ascii="Arial" w:hAnsi="Arial" w:cs="Arial"/>
              </w:rPr>
              <w:t>informācija  __________________________________________________</w:t>
            </w:r>
          </w:p>
          <w:p w14:paraId="78DEE966" w14:textId="77777777" w:rsidR="00C0230C" w:rsidRPr="003C3D76" w:rsidRDefault="00C0230C" w:rsidP="0005636B">
            <w:pPr>
              <w:rPr>
                <w:rFonts w:ascii="Arial" w:hAnsi="Arial" w:cs="Arial"/>
              </w:rPr>
            </w:pPr>
          </w:p>
          <w:p w14:paraId="1511E844" w14:textId="77777777" w:rsidR="003C3D76" w:rsidRPr="003C3D76" w:rsidRDefault="003C3D76" w:rsidP="0005636B">
            <w:pPr>
              <w:rPr>
                <w:rFonts w:ascii="Arial" w:hAnsi="Arial" w:cs="Arial"/>
              </w:rPr>
            </w:pPr>
          </w:p>
        </w:tc>
      </w:tr>
      <w:tr w:rsidR="003C3D76" w:rsidRPr="003C3D76" w14:paraId="18423875" w14:textId="77777777" w:rsidTr="0005636B">
        <w:tc>
          <w:tcPr>
            <w:tcW w:w="8784" w:type="dxa"/>
            <w:shd w:val="clear" w:color="auto" w:fill="FFFFFF"/>
            <w:tcMar>
              <w:top w:w="0" w:type="dxa"/>
              <w:left w:w="108" w:type="dxa"/>
              <w:bottom w:w="0" w:type="dxa"/>
              <w:right w:w="108" w:type="dxa"/>
            </w:tcMar>
          </w:tcPr>
          <w:p w14:paraId="33F28E1E" w14:textId="77777777" w:rsidR="003C3D76" w:rsidRPr="003C3D76" w:rsidRDefault="003C3D76" w:rsidP="0005636B">
            <w:pPr>
              <w:rPr>
                <w:rFonts w:ascii="Arial" w:hAnsi="Arial" w:cs="Arial"/>
              </w:rPr>
            </w:pPr>
            <w:r w:rsidRPr="003C3D76">
              <w:rPr>
                <w:rFonts w:ascii="Arial" w:hAnsi="Arial" w:cs="Arial"/>
              </w:rPr>
              <w:t>Komentāri:</w:t>
            </w:r>
          </w:p>
          <w:p w14:paraId="7B42D974" w14:textId="77777777" w:rsidR="003C3D76" w:rsidRPr="003C3D76" w:rsidRDefault="003C3D76" w:rsidP="0005636B">
            <w:pPr>
              <w:rPr>
                <w:rFonts w:ascii="Arial" w:hAnsi="Arial" w:cs="Arial"/>
              </w:rPr>
            </w:pPr>
          </w:p>
          <w:p w14:paraId="4E9D3F0F" w14:textId="77777777" w:rsidR="003C3D76" w:rsidRPr="003C3D76" w:rsidRDefault="003C3D76" w:rsidP="0005636B">
            <w:pPr>
              <w:rPr>
                <w:rFonts w:ascii="Arial" w:hAnsi="Arial" w:cs="Arial"/>
              </w:rPr>
            </w:pPr>
          </w:p>
          <w:p w14:paraId="01890F79" w14:textId="77777777" w:rsidR="003C3D76" w:rsidRPr="003C3D76" w:rsidRDefault="003C3D76" w:rsidP="0005636B">
            <w:pPr>
              <w:rPr>
                <w:rFonts w:ascii="Arial" w:hAnsi="Arial" w:cs="Arial"/>
                <w:b/>
              </w:rPr>
            </w:pPr>
          </w:p>
          <w:p w14:paraId="204528FD" w14:textId="77777777" w:rsidR="003C3D76" w:rsidRPr="003C3D76" w:rsidRDefault="003C3D76" w:rsidP="0005636B">
            <w:pPr>
              <w:rPr>
                <w:rFonts w:ascii="Arial" w:hAnsi="Arial" w:cs="Arial"/>
                <w:b/>
              </w:rPr>
            </w:pPr>
          </w:p>
        </w:tc>
      </w:tr>
      <w:tr w:rsidR="003C3D76" w:rsidRPr="003C3D76" w14:paraId="28C8CB7C" w14:textId="77777777" w:rsidTr="0005636B">
        <w:tc>
          <w:tcPr>
            <w:tcW w:w="8784" w:type="dxa"/>
            <w:shd w:val="clear" w:color="auto" w:fill="FFFFFF"/>
            <w:tcMar>
              <w:top w:w="0" w:type="dxa"/>
              <w:left w:w="108" w:type="dxa"/>
              <w:bottom w:w="0" w:type="dxa"/>
              <w:right w:w="108" w:type="dxa"/>
            </w:tcMar>
          </w:tcPr>
          <w:p w14:paraId="3F7C90B8" w14:textId="77777777" w:rsidR="003C3D76" w:rsidRPr="003C3D76" w:rsidRDefault="003C3D76" w:rsidP="0005636B">
            <w:pPr>
              <w:rPr>
                <w:rFonts w:ascii="Arial" w:hAnsi="Arial" w:cs="Arial"/>
                <w:b/>
                <w:smallCaps/>
              </w:rPr>
            </w:pPr>
            <w:r w:rsidRPr="003C3D76">
              <w:rPr>
                <w:rFonts w:ascii="Arial" w:hAnsi="Arial" w:cs="Arial"/>
                <w:b/>
                <w:smallCaps/>
              </w:rPr>
              <w:t>5. Pielikumā</w:t>
            </w:r>
          </w:p>
        </w:tc>
      </w:tr>
      <w:tr w:rsidR="003C3D76" w:rsidRPr="003C3D76" w14:paraId="53A3069E" w14:textId="77777777" w:rsidTr="0005636B">
        <w:tc>
          <w:tcPr>
            <w:tcW w:w="8784" w:type="dxa"/>
            <w:shd w:val="clear" w:color="auto" w:fill="FFFFFF"/>
            <w:tcMar>
              <w:top w:w="0" w:type="dxa"/>
              <w:left w:w="108" w:type="dxa"/>
              <w:bottom w:w="0" w:type="dxa"/>
              <w:right w:w="108" w:type="dxa"/>
            </w:tcMar>
          </w:tcPr>
          <w:p w14:paraId="3A330DBE" w14:textId="77777777" w:rsidR="003C3D76" w:rsidRPr="003C3D76" w:rsidRDefault="003C3D76" w:rsidP="003C3D76">
            <w:pPr>
              <w:jc w:val="both"/>
              <w:rPr>
                <w:rFonts w:ascii="Arial" w:hAnsi="Arial" w:cs="Arial"/>
                <w:i/>
              </w:rPr>
            </w:pPr>
            <w:r w:rsidRPr="003C3D76">
              <w:rPr>
                <w:rFonts w:ascii="Arial" w:hAnsi="Arial" w:cs="Arial"/>
                <w:i/>
                <w:sz w:val="22"/>
              </w:rPr>
              <w:t>Norādiet ziņojumam pievienotos dokumentus, kas, Jūsuprāt, apstiprina iespējamo pārkāpumu. Ja norādījāt, ka par šo pārkāpumu esat ziņojis iepriekš, pievienojiet sniegto atbildi, ja tāda bijusi</w:t>
            </w:r>
          </w:p>
        </w:tc>
      </w:tr>
      <w:tr w:rsidR="003C3D76" w:rsidRPr="003C3D76" w14:paraId="545C054B" w14:textId="77777777" w:rsidTr="0005636B">
        <w:tc>
          <w:tcPr>
            <w:tcW w:w="8784" w:type="dxa"/>
            <w:shd w:val="clear" w:color="auto" w:fill="FFFFFF"/>
            <w:tcMar>
              <w:top w:w="0" w:type="dxa"/>
              <w:left w:w="108" w:type="dxa"/>
              <w:bottom w:w="0" w:type="dxa"/>
              <w:right w:w="108" w:type="dxa"/>
            </w:tcMar>
            <w:hideMark/>
          </w:tcPr>
          <w:p w14:paraId="3041B803" w14:textId="77777777" w:rsidR="003C3D76" w:rsidRPr="003C3D76" w:rsidRDefault="003C3D76" w:rsidP="0005636B">
            <w:pPr>
              <w:rPr>
                <w:rFonts w:ascii="Arial" w:hAnsi="Arial" w:cs="Arial"/>
              </w:rPr>
            </w:pPr>
            <w:r w:rsidRPr="003C3D76">
              <w:rPr>
                <w:rFonts w:ascii="Arial" w:hAnsi="Arial" w:cs="Arial"/>
              </w:rPr>
              <w:t>1.</w:t>
            </w:r>
          </w:p>
          <w:p w14:paraId="643D120C" w14:textId="77777777" w:rsidR="003C3D76" w:rsidRPr="003C3D76" w:rsidRDefault="003C3D76" w:rsidP="0005636B">
            <w:pPr>
              <w:rPr>
                <w:rFonts w:ascii="Arial" w:hAnsi="Arial" w:cs="Arial"/>
              </w:rPr>
            </w:pPr>
            <w:r w:rsidRPr="003C3D76">
              <w:rPr>
                <w:rFonts w:ascii="Arial" w:hAnsi="Arial" w:cs="Arial"/>
              </w:rPr>
              <w:t>2.</w:t>
            </w:r>
          </w:p>
          <w:p w14:paraId="15EA30BA" w14:textId="77777777" w:rsidR="003C3D76" w:rsidRPr="003C3D76" w:rsidRDefault="003C3D76" w:rsidP="0005636B">
            <w:pPr>
              <w:rPr>
                <w:rFonts w:ascii="Arial" w:hAnsi="Arial" w:cs="Arial"/>
              </w:rPr>
            </w:pPr>
            <w:r w:rsidRPr="003C3D76">
              <w:rPr>
                <w:rFonts w:ascii="Arial" w:hAnsi="Arial" w:cs="Arial"/>
              </w:rPr>
              <w:t>3.</w:t>
            </w:r>
          </w:p>
        </w:tc>
      </w:tr>
      <w:tr w:rsidR="003C3D76" w:rsidRPr="003C3D76" w14:paraId="6E873603" w14:textId="77777777" w:rsidTr="0005636B">
        <w:tc>
          <w:tcPr>
            <w:tcW w:w="8784" w:type="dxa"/>
            <w:shd w:val="clear" w:color="auto" w:fill="FFFFFF"/>
            <w:tcMar>
              <w:top w:w="0" w:type="dxa"/>
              <w:left w:w="108" w:type="dxa"/>
              <w:bottom w:w="0" w:type="dxa"/>
              <w:right w:w="108" w:type="dxa"/>
            </w:tcMar>
          </w:tcPr>
          <w:p w14:paraId="6943F126" w14:textId="77777777" w:rsidR="003C3D76" w:rsidRPr="003C3D76" w:rsidRDefault="003C3D76" w:rsidP="0005636B">
            <w:pPr>
              <w:rPr>
                <w:rFonts w:ascii="Arial" w:hAnsi="Arial" w:cs="Arial"/>
                <w:b/>
                <w:smallCaps/>
              </w:rPr>
            </w:pPr>
            <w:r w:rsidRPr="003C3D76">
              <w:rPr>
                <w:rFonts w:ascii="Arial" w:hAnsi="Arial" w:cs="Arial"/>
                <w:b/>
                <w:smallCaps/>
              </w:rPr>
              <w:t>6. Ziņas par iesniedzēju</w:t>
            </w:r>
          </w:p>
        </w:tc>
      </w:tr>
      <w:tr w:rsidR="003C3D76" w:rsidRPr="003C3D76" w14:paraId="5305DCB7" w14:textId="77777777" w:rsidTr="0005636B">
        <w:tc>
          <w:tcPr>
            <w:tcW w:w="8784" w:type="dxa"/>
            <w:shd w:val="clear" w:color="auto" w:fill="FFFFFF"/>
            <w:tcMar>
              <w:top w:w="0" w:type="dxa"/>
              <w:left w:w="108" w:type="dxa"/>
              <w:bottom w:w="0" w:type="dxa"/>
              <w:right w:w="108" w:type="dxa"/>
            </w:tcMar>
            <w:hideMark/>
          </w:tcPr>
          <w:p w14:paraId="543010EB" w14:textId="77777777" w:rsidR="003C3D76" w:rsidRPr="003C3D76" w:rsidRDefault="003C3D76" w:rsidP="0005636B">
            <w:pPr>
              <w:rPr>
                <w:rFonts w:ascii="Arial" w:hAnsi="Arial" w:cs="Arial"/>
                <w:i/>
              </w:rPr>
            </w:pPr>
            <w:r w:rsidRPr="003C3D76">
              <w:rPr>
                <w:rFonts w:ascii="Arial" w:hAnsi="Arial" w:cs="Arial"/>
                <w:i/>
                <w:sz w:val="22"/>
              </w:rPr>
              <w:t>Vārds, uzvārds, personas kods</w:t>
            </w:r>
          </w:p>
        </w:tc>
      </w:tr>
      <w:tr w:rsidR="003C3D76" w:rsidRPr="003C3D76" w14:paraId="19806CD6" w14:textId="77777777" w:rsidTr="0005636B">
        <w:tc>
          <w:tcPr>
            <w:tcW w:w="8784" w:type="dxa"/>
            <w:shd w:val="clear" w:color="auto" w:fill="FFFFFF"/>
            <w:tcMar>
              <w:top w:w="0" w:type="dxa"/>
              <w:left w:w="108" w:type="dxa"/>
              <w:bottom w:w="0" w:type="dxa"/>
              <w:right w:w="108" w:type="dxa"/>
            </w:tcMar>
          </w:tcPr>
          <w:p w14:paraId="22F12E0D" w14:textId="77777777" w:rsidR="003C3D76" w:rsidRPr="003C3D76" w:rsidRDefault="003C3D76" w:rsidP="0005636B">
            <w:pPr>
              <w:rPr>
                <w:rFonts w:ascii="Arial" w:hAnsi="Arial" w:cs="Arial"/>
              </w:rPr>
            </w:pPr>
          </w:p>
        </w:tc>
      </w:tr>
      <w:tr w:rsidR="003C3D76" w:rsidRPr="003C3D76" w14:paraId="09CB6BA6" w14:textId="77777777" w:rsidTr="0005636B">
        <w:tc>
          <w:tcPr>
            <w:tcW w:w="8784" w:type="dxa"/>
            <w:shd w:val="clear" w:color="auto" w:fill="FFFFFF"/>
            <w:tcMar>
              <w:top w:w="0" w:type="dxa"/>
              <w:left w:w="108" w:type="dxa"/>
              <w:bottom w:w="0" w:type="dxa"/>
              <w:right w:w="108" w:type="dxa"/>
            </w:tcMar>
            <w:hideMark/>
          </w:tcPr>
          <w:p w14:paraId="6EDC057C" w14:textId="77777777" w:rsidR="003C3D76" w:rsidRPr="003C3D76" w:rsidRDefault="003C3D76" w:rsidP="003C3D76">
            <w:pPr>
              <w:jc w:val="both"/>
              <w:rPr>
                <w:rFonts w:ascii="Arial" w:hAnsi="Arial" w:cs="Arial"/>
                <w:i/>
              </w:rPr>
            </w:pPr>
            <w:r w:rsidRPr="003C3D76">
              <w:rPr>
                <w:rFonts w:ascii="Arial" w:hAnsi="Arial" w:cs="Arial"/>
                <w:i/>
                <w:sz w:val="22"/>
              </w:rPr>
              <w:t>Kontaktinformācija (adrese, e-pasts, telefons, kur sazināties ar Jums, t.sk. atbildes nosūtīšanai)</w:t>
            </w:r>
          </w:p>
        </w:tc>
      </w:tr>
      <w:tr w:rsidR="003C3D76" w:rsidRPr="003C3D76" w14:paraId="3E95BD1F" w14:textId="77777777" w:rsidTr="0005636B">
        <w:tc>
          <w:tcPr>
            <w:tcW w:w="8784" w:type="dxa"/>
            <w:shd w:val="clear" w:color="auto" w:fill="FFFFFF"/>
            <w:tcMar>
              <w:top w:w="0" w:type="dxa"/>
              <w:left w:w="108" w:type="dxa"/>
              <w:bottom w:w="0" w:type="dxa"/>
              <w:right w:w="108" w:type="dxa"/>
            </w:tcMar>
          </w:tcPr>
          <w:p w14:paraId="5BED6DAF" w14:textId="77777777" w:rsidR="003C3D76" w:rsidRPr="003C3D76" w:rsidRDefault="003C3D76" w:rsidP="0005636B">
            <w:pPr>
              <w:rPr>
                <w:rFonts w:ascii="Arial" w:hAnsi="Arial" w:cs="Arial"/>
              </w:rPr>
            </w:pPr>
          </w:p>
        </w:tc>
      </w:tr>
      <w:tr w:rsidR="003C3D76" w:rsidRPr="003C3D76" w14:paraId="70A446E2" w14:textId="77777777" w:rsidTr="0005636B">
        <w:tc>
          <w:tcPr>
            <w:tcW w:w="8784" w:type="dxa"/>
            <w:shd w:val="clear" w:color="auto" w:fill="FFFFFF"/>
            <w:tcMar>
              <w:top w:w="0" w:type="dxa"/>
              <w:left w:w="108" w:type="dxa"/>
              <w:bottom w:w="0" w:type="dxa"/>
              <w:right w:w="108" w:type="dxa"/>
            </w:tcMar>
          </w:tcPr>
          <w:p w14:paraId="11853358" w14:textId="77777777" w:rsidR="003C3D76" w:rsidRPr="003C3D76" w:rsidRDefault="003C3D76" w:rsidP="0005636B">
            <w:pPr>
              <w:rPr>
                <w:rFonts w:ascii="Arial" w:hAnsi="Arial" w:cs="Arial"/>
                <w:b/>
                <w:smallCaps/>
              </w:rPr>
            </w:pPr>
            <w:r w:rsidRPr="003C3D76">
              <w:rPr>
                <w:rFonts w:ascii="Arial" w:hAnsi="Arial" w:cs="Arial"/>
                <w:b/>
                <w:smallCaps/>
              </w:rPr>
              <w:t>7. Vēlos saņemt iesnieguma saņemšanas apstiprinājumu:</w:t>
            </w:r>
          </w:p>
          <w:p w14:paraId="3E0F6BB8" w14:textId="77777777" w:rsidR="003C3D76" w:rsidRPr="003C3D76" w:rsidRDefault="003C3D76" w:rsidP="0005636B">
            <w:pPr>
              <w:rPr>
                <w:rFonts w:ascii="Arial" w:hAnsi="Arial" w:cs="Arial"/>
                <w:b/>
                <w:smallCaps/>
              </w:rPr>
            </w:pPr>
            <w:r w:rsidRPr="003C3D76">
              <w:rPr>
                <w:rFonts w:ascii="Arial" w:hAnsi="Arial" w:cs="Arial"/>
                <w:i/>
                <w:smallCaps/>
                <w:sz w:val="22"/>
              </w:rPr>
              <w:t>Jā</w:t>
            </w:r>
            <w:r w:rsidRPr="003C3D76">
              <w:rPr>
                <w:rFonts w:ascii="Arial" w:hAnsi="Arial" w:cs="Arial"/>
                <w:b/>
                <w:smallCaps/>
              </w:rPr>
              <w:t xml:space="preserve"> </w:t>
            </w:r>
            <w:sdt>
              <w:sdtPr>
                <w:rPr>
                  <w:rFonts w:ascii="Arial" w:hAnsi="Arial" w:cs="Arial"/>
                  <w:b/>
                  <w:smallCaps/>
                </w:rPr>
                <w:id w:val="31233533"/>
                <w14:checkbox>
                  <w14:checked w14:val="0"/>
                  <w14:checkedState w14:val="2612" w14:font="MS Gothic"/>
                  <w14:uncheckedState w14:val="2610" w14:font="MS Gothic"/>
                </w14:checkbox>
              </w:sdtPr>
              <w:sdtEndPr/>
              <w:sdtContent>
                <w:r w:rsidRPr="003C3D76">
                  <w:rPr>
                    <w:rFonts w:ascii="Segoe UI Symbol" w:eastAsia="MS Gothic" w:hAnsi="Segoe UI Symbol" w:cs="Segoe UI Symbol"/>
                    <w:b/>
                    <w:smallCaps/>
                  </w:rPr>
                  <w:t>☐</w:t>
                </w:r>
              </w:sdtContent>
            </w:sdt>
            <w:r w:rsidRPr="003C3D76">
              <w:rPr>
                <w:rFonts w:ascii="Arial" w:hAnsi="Arial" w:cs="Arial"/>
                <w:b/>
                <w:smallCaps/>
              </w:rPr>
              <w:tab/>
            </w:r>
            <w:r w:rsidRPr="003C3D76">
              <w:rPr>
                <w:rFonts w:ascii="Arial" w:hAnsi="Arial" w:cs="Arial"/>
                <w:i/>
                <w:smallCaps/>
                <w:sz w:val="22"/>
              </w:rPr>
              <w:t>Nē</w:t>
            </w:r>
            <w:r w:rsidRPr="003C3D76">
              <w:rPr>
                <w:rFonts w:ascii="Arial" w:hAnsi="Arial" w:cs="Arial"/>
                <w:b/>
                <w:smallCaps/>
              </w:rPr>
              <w:t xml:space="preserve"> </w:t>
            </w:r>
            <w:sdt>
              <w:sdtPr>
                <w:rPr>
                  <w:rFonts w:ascii="Arial" w:hAnsi="Arial" w:cs="Arial"/>
                  <w:b/>
                  <w:smallCaps/>
                </w:rPr>
                <w:id w:val="1789237191"/>
                <w14:checkbox>
                  <w14:checked w14:val="0"/>
                  <w14:checkedState w14:val="2612" w14:font="MS Gothic"/>
                  <w14:uncheckedState w14:val="2610" w14:font="MS Gothic"/>
                </w14:checkbox>
              </w:sdtPr>
              <w:sdtEndPr/>
              <w:sdtContent>
                <w:r w:rsidRPr="003C3D76">
                  <w:rPr>
                    <w:rFonts w:ascii="Segoe UI Symbol" w:eastAsia="MS Gothic" w:hAnsi="Segoe UI Symbol" w:cs="Segoe UI Symbol"/>
                    <w:b/>
                    <w:smallCaps/>
                  </w:rPr>
                  <w:t>☐</w:t>
                </w:r>
              </w:sdtContent>
            </w:sdt>
          </w:p>
        </w:tc>
      </w:tr>
      <w:tr w:rsidR="003C3D76" w:rsidRPr="003C3D76" w14:paraId="26B220C9" w14:textId="77777777" w:rsidTr="0005636B">
        <w:tc>
          <w:tcPr>
            <w:tcW w:w="8784" w:type="dxa"/>
            <w:shd w:val="clear" w:color="auto" w:fill="FFFFFF"/>
            <w:tcMar>
              <w:top w:w="0" w:type="dxa"/>
              <w:left w:w="108" w:type="dxa"/>
              <w:bottom w:w="0" w:type="dxa"/>
              <w:right w:w="108" w:type="dxa"/>
            </w:tcMar>
          </w:tcPr>
          <w:p w14:paraId="69405285" w14:textId="77777777" w:rsidR="003C3D76" w:rsidRPr="003C3D76" w:rsidRDefault="003C3D76" w:rsidP="003C3D76">
            <w:pPr>
              <w:jc w:val="both"/>
              <w:rPr>
                <w:rFonts w:ascii="Arial" w:hAnsi="Arial" w:cs="Arial"/>
                <w:b/>
                <w:smallCaps/>
              </w:rPr>
            </w:pPr>
            <w:r w:rsidRPr="003C3D76">
              <w:rPr>
                <w:rFonts w:ascii="Arial" w:hAnsi="Arial" w:cs="Arial"/>
                <w:b/>
                <w:smallCaps/>
              </w:rPr>
              <w:t>8. Vēlos saņemt lēmumu par mana iesnieguma atzīšanu vai neatzīšanu par trauksmes cēlēja ziņojumu:</w:t>
            </w:r>
          </w:p>
          <w:p w14:paraId="63AAB36C" w14:textId="77777777" w:rsidR="003C3D76" w:rsidRPr="003C3D76" w:rsidRDefault="003C3D76" w:rsidP="0005636B">
            <w:pPr>
              <w:rPr>
                <w:rFonts w:ascii="Arial" w:hAnsi="Arial" w:cs="Arial"/>
                <w:b/>
                <w:smallCaps/>
              </w:rPr>
            </w:pPr>
            <w:r w:rsidRPr="003C3D76">
              <w:rPr>
                <w:rFonts w:ascii="Arial" w:hAnsi="Arial" w:cs="Arial"/>
                <w:i/>
                <w:smallCaps/>
                <w:sz w:val="22"/>
              </w:rPr>
              <w:t>Jā</w:t>
            </w:r>
            <w:r w:rsidRPr="003C3D76">
              <w:rPr>
                <w:rFonts w:ascii="Arial" w:hAnsi="Arial" w:cs="Arial"/>
                <w:b/>
                <w:smallCaps/>
              </w:rPr>
              <w:t xml:space="preserve"> </w:t>
            </w:r>
            <w:sdt>
              <w:sdtPr>
                <w:rPr>
                  <w:rFonts w:ascii="Arial" w:hAnsi="Arial" w:cs="Arial"/>
                  <w:b/>
                  <w:smallCaps/>
                </w:rPr>
                <w:id w:val="-181365909"/>
                <w14:checkbox>
                  <w14:checked w14:val="0"/>
                  <w14:checkedState w14:val="2612" w14:font="MS Gothic"/>
                  <w14:uncheckedState w14:val="2610" w14:font="MS Gothic"/>
                </w14:checkbox>
              </w:sdtPr>
              <w:sdtEndPr/>
              <w:sdtContent>
                <w:r w:rsidRPr="003C3D76">
                  <w:rPr>
                    <w:rFonts w:ascii="Segoe UI Symbol" w:eastAsia="MS Gothic" w:hAnsi="Segoe UI Symbol" w:cs="Segoe UI Symbol"/>
                    <w:b/>
                    <w:smallCaps/>
                  </w:rPr>
                  <w:t>☐</w:t>
                </w:r>
              </w:sdtContent>
            </w:sdt>
            <w:r w:rsidRPr="003C3D76">
              <w:rPr>
                <w:rFonts w:ascii="Arial" w:hAnsi="Arial" w:cs="Arial"/>
                <w:b/>
                <w:smallCaps/>
              </w:rPr>
              <w:tab/>
            </w:r>
            <w:r w:rsidRPr="003C3D76">
              <w:rPr>
                <w:rFonts w:ascii="Arial" w:hAnsi="Arial" w:cs="Arial"/>
                <w:i/>
                <w:smallCaps/>
                <w:sz w:val="22"/>
              </w:rPr>
              <w:t>Nē</w:t>
            </w:r>
            <w:r w:rsidRPr="003C3D76">
              <w:rPr>
                <w:rFonts w:ascii="Arial" w:hAnsi="Arial" w:cs="Arial"/>
                <w:b/>
                <w:smallCaps/>
              </w:rPr>
              <w:t xml:space="preserve"> </w:t>
            </w:r>
            <w:sdt>
              <w:sdtPr>
                <w:rPr>
                  <w:rFonts w:ascii="Arial" w:hAnsi="Arial" w:cs="Arial"/>
                  <w:b/>
                  <w:smallCaps/>
                </w:rPr>
                <w:id w:val="-817340900"/>
                <w14:checkbox>
                  <w14:checked w14:val="0"/>
                  <w14:checkedState w14:val="2612" w14:font="MS Gothic"/>
                  <w14:uncheckedState w14:val="2610" w14:font="MS Gothic"/>
                </w14:checkbox>
              </w:sdtPr>
              <w:sdtEndPr/>
              <w:sdtContent>
                <w:r w:rsidRPr="003C3D76">
                  <w:rPr>
                    <w:rFonts w:ascii="Segoe UI Symbol" w:eastAsia="MS Gothic" w:hAnsi="Segoe UI Symbol" w:cs="Segoe UI Symbol"/>
                    <w:b/>
                    <w:smallCaps/>
                  </w:rPr>
                  <w:t>☐</w:t>
                </w:r>
              </w:sdtContent>
            </w:sdt>
          </w:p>
        </w:tc>
      </w:tr>
      <w:tr w:rsidR="003C3D76" w:rsidRPr="003C3D76" w14:paraId="1A04706A" w14:textId="77777777" w:rsidTr="0005636B">
        <w:tc>
          <w:tcPr>
            <w:tcW w:w="8784" w:type="dxa"/>
            <w:shd w:val="clear" w:color="auto" w:fill="FFFFFF"/>
            <w:tcMar>
              <w:top w:w="0" w:type="dxa"/>
              <w:left w:w="108" w:type="dxa"/>
              <w:bottom w:w="0" w:type="dxa"/>
              <w:right w:w="108" w:type="dxa"/>
            </w:tcMar>
            <w:hideMark/>
          </w:tcPr>
          <w:p w14:paraId="1AA07DBD" w14:textId="77777777" w:rsidR="003C3D76" w:rsidRPr="003C3D76" w:rsidRDefault="003C3D76" w:rsidP="0005636B">
            <w:pPr>
              <w:rPr>
                <w:rFonts w:ascii="Arial" w:hAnsi="Arial" w:cs="Arial"/>
                <w:smallCaps/>
              </w:rPr>
            </w:pPr>
            <w:r w:rsidRPr="003C3D76">
              <w:rPr>
                <w:rFonts w:ascii="Arial" w:hAnsi="Arial" w:cs="Arial"/>
                <w:b/>
                <w:smallCaps/>
              </w:rPr>
              <w:t>9. Iesniegšanas datums:</w:t>
            </w:r>
          </w:p>
        </w:tc>
      </w:tr>
    </w:tbl>
    <w:p w14:paraId="6C6AD96B" w14:textId="77777777" w:rsidR="00C0230C" w:rsidRDefault="00C0230C" w:rsidP="003C3D76">
      <w:pPr>
        <w:rPr>
          <w:rFonts w:ascii="Arial" w:eastAsia="Times New Roman" w:hAnsi="Arial" w:cs="Arial"/>
          <w:color w:val="000000"/>
          <w:lang w:eastAsia="lv-LV"/>
        </w:rPr>
      </w:pPr>
    </w:p>
    <w:p w14:paraId="03EC98CD" w14:textId="77777777" w:rsidR="00853E4C" w:rsidRDefault="00853E4C" w:rsidP="003C3D76">
      <w:pPr>
        <w:rPr>
          <w:rFonts w:ascii="Arial" w:eastAsia="Times New Roman" w:hAnsi="Arial" w:cs="Arial"/>
          <w:color w:val="000000"/>
          <w:lang w:eastAsia="lv-LV"/>
        </w:rPr>
      </w:pPr>
    </w:p>
    <w:p w14:paraId="1602455F" w14:textId="77777777" w:rsidR="00853E4C" w:rsidRDefault="00853E4C" w:rsidP="003C3D76">
      <w:pPr>
        <w:rPr>
          <w:rFonts w:ascii="Arial" w:eastAsia="Times New Roman" w:hAnsi="Arial" w:cs="Arial"/>
          <w:color w:val="000000"/>
          <w:lang w:eastAsia="lv-LV"/>
        </w:rPr>
      </w:pPr>
    </w:p>
    <w:p w14:paraId="67422CA2" w14:textId="77777777" w:rsidR="00853E4C" w:rsidRDefault="00853E4C" w:rsidP="003C3D76">
      <w:pPr>
        <w:rPr>
          <w:rFonts w:ascii="Arial" w:eastAsia="Times New Roman" w:hAnsi="Arial" w:cs="Arial"/>
          <w:color w:val="000000"/>
          <w:lang w:eastAsia="lv-LV"/>
        </w:rPr>
      </w:pPr>
    </w:p>
    <w:p w14:paraId="7626AE7E" w14:textId="0AE41E4B" w:rsidR="003C3D76" w:rsidRPr="00C0230C" w:rsidRDefault="003C3D76" w:rsidP="00C0230C">
      <w:pPr>
        <w:spacing w:after="120"/>
        <w:rPr>
          <w:rFonts w:ascii="Arial" w:eastAsia="Times New Roman" w:hAnsi="Arial" w:cs="Arial"/>
          <w:b/>
          <w:bCs/>
          <w:color w:val="000000"/>
          <w:lang w:eastAsia="lv-LV"/>
        </w:rPr>
      </w:pPr>
      <w:r w:rsidRPr="00C0230C">
        <w:rPr>
          <w:rFonts w:ascii="Arial" w:eastAsia="Times New Roman" w:hAnsi="Arial" w:cs="Arial"/>
          <w:b/>
          <w:bCs/>
          <w:color w:val="000000"/>
          <w:lang w:eastAsia="lv-LV"/>
        </w:rPr>
        <w:lastRenderedPageBreak/>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3C3D76" w:rsidRPr="003C3D76" w14:paraId="066FE440" w14:textId="77777777" w:rsidTr="0005636B">
        <w:tc>
          <w:tcPr>
            <w:tcW w:w="8505" w:type="dxa"/>
          </w:tcPr>
          <w:p w14:paraId="450112BB" w14:textId="77777777" w:rsidR="003C3D76" w:rsidRPr="003C3D76" w:rsidRDefault="003C3D76" w:rsidP="003C3D76">
            <w:pPr>
              <w:pStyle w:val="ListParagraph"/>
              <w:numPr>
                <w:ilvl w:val="0"/>
                <w:numId w:val="1"/>
              </w:numPr>
              <w:spacing w:after="120" w:line="240" w:lineRule="auto"/>
              <w:ind w:left="176" w:hanging="284"/>
              <w:rPr>
                <w:rFonts w:ascii="Arial" w:hAnsi="Arial" w:cs="Arial"/>
                <w:sz w:val="24"/>
                <w:szCs w:val="24"/>
              </w:rPr>
            </w:pPr>
            <w:r w:rsidRPr="003C3D76">
              <w:rPr>
                <w:rFonts w:ascii="Arial" w:hAnsi="Arial" w:cs="Arial"/>
                <w:sz w:val="24"/>
                <w:szCs w:val="24"/>
              </w:rPr>
              <w:t xml:space="preserve">piekrītu manu personas datu apstrādei (ziņojuma reģistrācijai, norādīto ziņu pārbaudei un atkārtotai saziņai ar mani), </w:t>
            </w:r>
          </w:p>
          <w:p w14:paraId="55386C9E" w14:textId="77777777" w:rsidR="003C3D76" w:rsidRPr="003C3D76" w:rsidRDefault="003C3D76" w:rsidP="0005636B">
            <w:pPr>
              <w:pStyle w:val="ListParagraph"/>
              <w:spacing w:after="120" w:line="240" w:lineRule="auto"/>
              <w:ind w:left="176"/>
              <w:rPr>
                <w:rFonts w:ascii="Arial" w:hAnsi="Arial" w:cs="Arial"/>
                <w:sz w:val="14"/>
                <w:szCs w:val="24"/>
              </w:rPr>
            </w:pPr>
          </w:p>
          <w:p w14:paraId="70ABDDAF" w14:textId="77777777" w:rsidR="003C3D76" w:rsidRPr="003C3D76" w:rsidRDefault="003C3D76" w:rsidP="003C3D76">
            <w:pPr>
              <w:pStyle w:val="ListParagraph"/>
              <w:numPr>
                <w:ilvl w:val="0"/>
                <w:numId w:val="1"/>
              </w:numPr>
              <w:spacing w:after="120" w:line="240" w:lineRule="auto"/>
              <w:ind w:left="176" w:hanging="284"/>
              <w:rPr>
                <w:rFonts w:ascii="Arial" w:hAnsi="Arial" w:cs="Arial"/>
                <w:sz w:val="24"/>
                <w:szCs w:val="24"/>
              </w:rPr>
            </w:pPr>
            <w:r w:rsidRPr="003C3D76">
              <w:rPr>
                <w:rFonts w:ascii="Arial" w:hAnsi="Arial" w:cs="Arial"/>
                <w:sz w:val="24"/>
                <w:szCs w:val="24"/>
              </w:rPr>
              <w:t>esmu informēts, ka personas datu apstrāde notiek saskaņā ar Bankas Personas datu apstrādes politiku;</w:t>
            </w:r>
          </w:p>
        </w:tc>
        <w:tc>
          <w:tcPr>
            <w:tcW w:w="1375" w:type="dxa"/>
          </w:tcPr>
          <w:p w14:paraId="0C647F2F" w14:textId="77777777" w:rsidR="003C3D76" w:rsidRPr="003C3D76" w:rsidRDefault="003C3D76" w:rsidP="0005636B">
            <w:pPr>
              <w:rPr>
                <w:rFonts w:ascii="Arial" w:hAnsi="Arial" w:cs="Arial"/>
              </w:rPr>
            </w:pPr>
          </w:p>
        </w:tc>
      </w:tr>
      <w:tr w:rsidR="003C3D76" w:rsidRPr="003C3D76" w14:paraId="588512A7" w14:textId="77777777" w:rsidTr="0005636B">
        <w:tc>
          <w:tcPr>
            <w:tcW w:w="8505" w:type="dxa"/>
          </w:tcPr>
          <w:p w14:paraId="0D942B3E" w14:textId="77777777" w:rsidR="003C3D76" w:rsidRPr="003C3D76" w:rsidRDefault="003C3D76" w:rsidP="003C3D76">
            <w:pPr>
              <w:pStyle w:val="ListParagraph"/>
              <w:numPr>
                <w:ilvl w:val="0"/>
                <w:numId w:val="1"/>
              </w:numPr>
              <w:spacing w:after="120" w:line="240" w:lineRule="auto"/>
              <w:ind w:left="176" w:hanging="284"/>
              <w:rPr>
                <w:rFonts w:ascii="Arial" w:hAnsi="Arial" w:cs="Arial"/>
                <w:sz w:val="24"/>
                <w:szCs w:val="24"/>
              </w:rPr>
            </w:pPr>
            <w:r w:rsidRPr="003C3D76">
              <w:rPr>
                <w:rFonts w:ascii="Arial" w:hAnsi="Arial" w:cs="Arial"/>
                <w:sz w:val="24"/>
                <w:szCs w:val="24"/>
              </w:rPr>
              <w:t>apliecinu, ka ziņojumā norādīto informāciju uzskatu par patiesu;</w:t>
            </w:r>
          </w:p>
        </w:tc>
        <w:tc>
          <w:tcPr>
            <w:tcW w:w="1375" w:type="dxa"/>
          </w:tcPr>
          <w:p w14:paraId="084BA1A6" w14:textId="77777777" w:rsidR="003C3D76" w:rsidRPr="003C3D76" w:rsidRDefault="003C3D76" w:rsidP="0005636B">
            <w:pPr>
              <w:rPr>
                <w:rFonts w:ascii="Arial" w:hAnsi="Arial" w:cs="Arial"/>
              </w:rPr>
            </w:pPr>
          </w:p>
        </w:tc>
      </w:tr>
      <w:tr w:rsidR="003C3D76" w:rsidRPr="003C3D76" w14:paraId="0D2EA494" w14:textId="77777777" w:rsidTr="0005636B">
        <w:tc>
          <w:tcPr>
            <w:tcW w:w="8505" w:type="dxa"/>
          </w:tcPr>
          <w:p w14:paraId="04297719" w14:textId="77777777" w:rsidR="003C3D76" w:rsidRPr="003C3D76" w:rsidRDefault="003C3D76" w:rsidP="00C0230C">
            <w:pPr>
              <w:pStyle w:val="ListParagraph"/>
              <w:numPr>
                <w:ilvl w:val="0"/>
                <w:numId w:val="1"/>
              </w:numPr>
              <w:spacing w:after="240" w:line="240" w:lineRule="auto"/>
              <w:ind w:left="176" w:hanging="284"/>
              <w:rPr>
                <w:rFonts w:ascii="Arial" w:hAnsi="Arial" w:cs="Arial"/>
                <w:sz w:val="24"/>
                <w:szCs w:val="24"/>
              </w:rPr>
            </w:pPr>
            <w:r w:rsidRPr="003C3D76">
              <w:rPr>
                <w:rFonts w:ascii="Arial" w:hAnsi="Arial" w:cs="Arial"/>
                <w:sz w:val="24"/>
                <w:szCs w:val="24"/>
              </w:rPr>
              <w:t>apzinos, ka par apzināti nepatiesu ziņu sniegšanu mani var saukt pie normatīvajos aktos noteiktās atbildības.</w:t>
            </w:r>
          </w:p>
        </w:tc>
        <w:tc>
          <w:tcPr>
            <w:tcW w:w="1375" w:type="dxa"/>
          </w:tcPr>
          <w:p w14:paraId="45CAB92C" w14:textId="77777777" w:rsidR="003C3D76" w:rsidRPr="003C3D76" w:rsidRDefault="003C3D76" w:rsidP="0005636B">
            <w:pPr>
              <w:rPr>
                <w:rFonts w:ascii="Arial" w:hAnsi="Arial" w:cs="Arial"/>
              </w:rPr>
            </w:pPr>
          </w:p>
        </w:tc>
      </w:tr>
    </w:tbl>
    <w:p w14:paraId="516C8234" w14:textId="77777777" w:rsidR="003C3D76" w:rsidRPr="003C3D76" w:rsidRDefault="003C3D76" w:rsidP="00C0230C">
      <w:pPr>
        <w:shd w:val="clear" w:color="auto" w:fill="FFFFFF"/>
        <w:spacing w:after="120" w:line="276" w:lineRule="atLeast"/>
        <w:rPr>
          <w:rFonts w:ascii="Arial" w:eastAsia="Times New Roman" w:hAnsi="Arial" w:cs="Arial"/>
          <w:b/>
          <w:color w:val="000000"/>
          <w:lang w:eastAsia="lv-LV"/>
        </w:rPr>
      </w:pPr>
      <w:r w:rsidRPr="003C3D76">
        <w:rPr>
          <w:rFonts w:ascii="Arial" w:hAnsi="Arial" w:cs="Arial"/>
          <w:b/>
          <w:smallCaps/>
        </w:rPr>
        <w:t xml:space="preserve">Ja mans ziņojums netiek atzīts par trauksmes cēlēja ziņojumu: </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3C3D76" w:rsidRPr="003C3D76" w14:paraId="6D9028E3" w14:textId="77777777" w:rsidTr="0005636B">
        <w:tc>
          <w:tcPr>
            <w:tcW w:w="8505" w:type="dxa"/>
          </w:tcPr>
          <w:p w14:paraId="4ACBE6D2" w14:textId="77777777" w:rsidR="003C3D76" w:rsidRPr="003C3D76" w:rsidRDefault="003C3D76" w:rsidP="003C3D76">
            <w:pPr>
              <w:spacing w:line="276" w:lineRule="atLeast"/>
              <w:jc w:val="both"/>
              <w:rPr>
                <w:rFonts w:ascii="Arial" w:eastAsia="Times New Roman" w:hAnsi="Arial" w:cs="Arial"/>
                <w:iCs/>
                <w:color w:val="000000"/>
                <w:lang w:eastAsia="lv-LV"/>
              </w:rPr>
            </w:pPr>
            <w:r w:rsidRPr="003C3D76">
              <w:rPr>
                <w:rFonts w:ascii="Arial" w:eastAsia="Times New Roman" w:hAnsi="Arial" w:cs="Arial"/>
                <w:color w:val="000000"/>
                <w:lang w:eastAsia="lv-LV"/>
              </w:rPr>
              <w:t xml:space="preserve">1) </w:t>
            </w:r>
            <w:r w:rsidRPr="003C3D76">
              <w:rPr>
                <w:rFonts w:ascii="Arial" w:eastAsia="Times New Roman" w:hAnsi="Arial" w:cs="Arial"/>
                <w:b/>
                <w:bCs/>
                <w:color w:val="000000"/>
                <w:lang w:eastAsia="lv-LV"/>
              </w:rPr>
              <w:t>piekrītu</w:t>
            </w:r>
            <w:r w:rsidRPr="003C3D76">
              <w:rPr>
                <w:rFonts w:ascii="Arial" w:eastAsia="Times New Roman" w:hAnsi="Arial" w:cs="Arial"/>
                <w:color w:val="000000"/>
                <w:lang w:eastAsia="lv-LV"/>
              </w:rPr>
              <w:t xml:space="preserve">, ka manu ziņojumu </w:t>
            </w:r>
            <w:r w:rsidRPr="003C3D76">
              <w:rPr>
                <w:rFonts w:ascii="Arial" w:eastAsia="Times New Roman" w:hAnsi="Arial" w:cs="Arial"/>
                <w:b/>
                <w:bCs/>
                <w:color w:val="000000"/>
                <w:lang w:eastAsia="lv-LV"/>
              </w:rPr>
              <w:t xml:space="preserve">turpmāk izskata kā fiziskās personas iesniegumu </w:t>
            </w:r>
            <w:r w:rsidRPr="003C3D76">
              <w:rPr>
                <w:rFonts w:ascii="Arial" w:eastAsia="Times New Roman" w:hAnsi="Arial" w:cs="Arial"/>
                <w:b/>
                <w:bCs/>
                <w:color w:val="000000"/>
                <w:lang w:eastAsia="lv-LV"/>
              </w:rPr>
              <w:br/>
            </w:r>
            <w:r w:rsidRPr="003C3D76">
              <w:rPr>
                <w:rFonts w:ascii="Arial" w:eastAsia="Times New Roman" w:hAnsi="Arial" w:cs="Arial"/>
                <w:bCs/>
                <w:color w:val="000000"/>
                <w:lang w:eastAsia="lv-LV"/>
              </w:rPr>
              <w:t>(tas nozīmē, vispārīgā kārtībā un man nav paredzētas aizsardzības garantijas ko paredz Trauksmes celšanas likums)</w:t>
            </w:r>
          </w:p>
        </w:tc>
        <w:sdt>
          <w:sdtPr>
            <w:rPr>
              <w:rFonts w:ascii="Arial" w:eastAsia="Times New Roman" w:hAnsi="Arial" w:cs="Arial"/>
              <w:iCs/>
              <w:color w:val="000000"/>
              <w:lang w:eastAsia="lv-LV"/>
            </w:rPr>
            <w:id w:val="-762074508"/>
            <w14:checkbox>
              <w14:checked w14:val="0"/>
              <w14:checkedState w14:val="2612" w14:font="MS Gothic"/>
              <w14:uncheckedState w14:val="2610" w14:font="MS Gothic"/>
            </w14:checkbox>
          </w:sdtPr>
          <w:sdtEndPr/>
          <w:sdtContent>
            <w:tc>
              <w:tcPr>
                <w:tcW w:w="1375" w:type="dxa"/>
              </w:tcPr>
              <w:p w14:paraId="0B62EFA4" w14:textId="77777777" w:rsidR="003C3D76" w:rsidRPr="003C3D76" w:rsidRDefault="003C3D76" w:rsidP="0005636B">
                <w:pPr>
                  <w:spacing w:line="276" w:lineRule="atLeast"/>
                  <w:rPr>
                    <w:rFonts w:ascii="Arial" w:eastAsia="Times New Roman" w:hAnsi="Arial" w:cs="Arial"/>
                    <w:iCs/>
                    <w:color w:val="000000"/>
                    <w:lang w:eastAsia="lv-LV"/>
                  </w:rPr>
                </w:pPr>
                <w:r w:rsidRPr="003C3D76">
                  <w:rPr>
                    <w:rFonts w:ascii="Segoe UI Symbol" w:eastAsia="MS Gothic" w:hAnsi="Segoe UI Symbol" w:cs="Segoe UI Symbol"/>
                    <w:iCs/>
                    <w:color w:val="000000"/>
                    <w:lang w:eastAsia="lv-LV"/>
                  </w:rPr>
                  <w:t>☐</w:t>
                </w:r>
              </w:p>
            </w:tc>
          </w:sdtContent>
        </w:sdt>
      </w:tr>
      <w:tr w:rsidR="003C3D76" w:rsidRPr="003C3D76" w14:paraId="3CE8B606" w14:textId="77777777" w:rsidTr="0005636B">
        <w:tc>
          <w:tcPr>
            <w:tcW w:w="8505" w:type="dxa"/>
          </w:tcPr>
          <w:p w14:paraId="4E7D8327" w14:textId="77777777" w:rsidR="003C3D76" w:rsidRPr="003C3D76" w:rsidRDefault="003C3D76" w:rsidP="003C3D76">
            <w:pPr>
              <w:spacing w:line="276" w:lineRule="atLeast"/>
              <w:jc w:val="both"/>
              <w:rPr>
                <w:rFonts w:ascii="Arial" w:eastAsia="Times New Roman" w:hAnsi="Arial" w:cs="Arial"/>
                <w:iCs/>
                <w:color w:val="000000"/>
                <w:lang w:eastAsia="lv-LV"/>
              </w:rPr>
            </w:pPr>
            <w:r w:rsidRPr="003C3D76">
              <w:rPr>
                <w:rFonts w:ascii="Arial" w:eastAsia="Times New Roman" w:hAnsi="Arial" w:cs="Arial"/>
                <w:color w:val="000000"/>
                <w:lang w:eastAsia="lv-LV"/>
              </w:rPr>
              <w:t xml:space="preserve">2) </w:t>
            </w:r>
            <w:r w:rsidRPr="003C3D76">
              <w:rPr>
                <w:rFonts w:ascii="Arial" w:eastAsia="Times New Roman" w:hAnsi="Arial" w:cs="Arial"/>
                <w:b/>
                <w:bCs/>
                <w:color w:val="000000"/>
                <w:lang w:eastAsia="lv-LV"/>
              </w:rPr>
              <w:t>nepiekrītu</w:t>
            </w:r>
            <w:r w:rsidRPr="003C3D76">
              <w:rPr>
                <w:rFonts w:ascii="Arial" w:eastAsia="Times New Roman" w:hAnsi="Arial" w:cs="Arial"/>
                <w:color w:val="000000"/>
                <w:lang w:eastAsia="lv-LV"/>
              </w:rPr>
              <w:t xml:space="preserve">, ka manu ziņojumu turpmāk skata kā fiziskās personas iesniegumu </w:t>
            </w:r>
            <w:r w:rsidRPr="003C3D76" w:rsidDel="00302ED5">
              <w:rPr>
                <w:rFonts w:ascii="Arial" w:eastAsia="Times New Roman" w:hAnsi="Arial" w:cs="Arial"/>
                <w:color w:val="000000"/>
                <w:lang w:eastAsia="lv-LV"/>
              </w:rPr>
              <w:t xml:space="preserve"> </w:t>
            </w:r>
          </w:p>
        </w:tc>
        <w:sdt>
          <w:sdtPr>
            <w:rPr>
              <w:rFonts w:ascii="Arial" w:eastAsia="Times New Roman" w:hAnsi="Arial" w:cs="Arial"/>
              <w:iCs/>
              <w:color w:val="000000"/>
              <w:lang w:eastAsia="lv-LV"/>
            </w:rPr>
            <w:id w:val="-1082220725"/>
            <w14:checkbox>
              <w14:checked w14:val="0"/>
              <w14:checkedState w14:val="2612" w14:font="MS Gothic"/>
              <w14:uncheckedState w14:val="2610" w14:font="MS Gothic"/>
            </w14:checkbox>
          </w:sdtPr>
          <w:sdtEndPr/>
          <w:sdtContent>
            <w:tc>
              <w:tcPr>
                <w:tcW w:w="1375" w:type="dxa"/>
              </w:tcPr>
              <w:p w14:paraId="401D3E38" w14:textId="77777777" w:rsidR="003C3D76" w:rsidRPr="003C3D76" w:rsidRDefault="003C3D76" w:rsidP="0005636B">
                <w:pPr>
                  <w:spacing w:line="276" w:lineRule="atLeast"/>
                  <w:rPr>
                    <w:rFonts w:ascii="Arial" w:eastAsia="Times New Roman" w:hAnsi="Arial" w:cs="Arial"/>
                    <w:iCs/>
                    <w:color w:val="000000"/>
                    <w:lang w:eastAsia="lv-LV"/>
                  </w:rPr>
                </w:pPr>
                <w:r w:rsidRPr="003C3D76">
                  <w:rPr>
                    <w:rFonts w:ascii="Segoe UI Symbol" w:eastAsia="MS Gothic" w:hAnsi="Segoe UI Symbol" w:cs="Segoe UI Symbol"/>
                    <w:iCs/>
                    <w:color w:val="000000"/>
                    <w:lang w:eastAsia="lv-LV"/>
                  </w:rPr>
                  <w:t>☐</w:t>
                </w:r>
              </w:p>
            </w:tc>
          </w:sdtContent>
        </w:sdt>
      </w:tr>
    </w:tbl>
    <w:p w14:paraId="469BC930" w14:textId="77777777" w:rsidR="003C3D76" w:rsidRPr="003C3D76" w:rsidRDefault="003C3D76" w:rsidP="003C3D76">
      <w:pPr>
        <w:rPr>
          <w:rFonts w:ascii="Arial" w:hAnsi="Arial" w:cs="Arial"/>
          <w:lang w:eastAsia="lv-LV"/>
        </w:rPr>
      </w:pPr>
    </w:p>
    <w:p w14:paraId="61821B70" w14:textId="77777777" w:rsidR="003C3D76" w:rsidRPr="003C3D76" w:rsidRDefault="003C3D76" w:rsidP="003C3D76">
      <w:pPr>
        <w:rPr>
          <w:rFonts w:ascii="Arial" w:hAnsi="Arial" w:cs="Arial"/>
          <w:lang w:eastAsia="lv-LV"/>
        </w:rPr>
      </w:pPr>
    </w:p>
    <w:p w14:paraId="57639232" w14:textId="77777777" w:rsidR="003C3D76" w:rsidRPr="003C3D76" w:rsidRDefault="003C3D76" w:rsidP="003C3D76">
      <w:pPr>
        <w:rPr>
          <w:rFonts w:ascii="Arial" w:hAnsi="Arial" w:cs="Arial"/>
          <w:lang w:eastAsia="lv-LV"/>
        </w:rPr>
      </w:pPr>
    </w:p>
    <w:p w14:paraId="21EC6155" w14:textId="77777777" w:rsidR="003C3D76" w:rsidRPr="003C3D76" w:rsidRDefault="003C3D76" w:rsidP="003C3D76">
      <w:pPr>
        <w:pBdr>
          <w:top w:val="single" w:sz="4" w:space="1" w:color="auto"/>
          <w:left w:val="single" w:sz="4" w:space="4" w:color="auto"/>
          <w:bottom w:val="single" w:sz="4" w:space="1" w:color="auto"/>
          <w:right w:val="single" w:sz="4" w:space="1" w:color="auto"/>
        </w:pBdr>
        <w:shd w:val="clear" w:color="auto" w:fill="FFFFFF"/>
        <w:spacing w:after="120"/>
        <w:rPr>
          <w:rFonts w:ascii="Arial" w:eastAsia="Times New Roman" w:hAnsi="Arial" w:cs="Arial"/>
          <w:b/>
          <w:iCs/>
          <w:smallCaps/>
          <w:color w:val="000000"/>
          <w:lang w:eastAsia="lv-LV"/>
        </w:rPr>
      </w:pPr>
      <w:r w:rsidRPr="003C3D76">
        <w:rPr>
          <w:rFonts w:ascii="Arial" w:eastAsia="Times New Roman" w:hAnsi="Arial" w:cs="Arial"/>
          <w:b/>
          <w:iCs/>
          <w:smallCaps/>
          <w:color w:val="000000"/>
          <w:lang w:eastAsia="lv-LV"/>
        </w:rPr>
        <w:t xml:space="preserve">Informācija par turpmāko saziņu: </w:t>
      </w:r>
    </w:p>
    <w:p w14:paraId="045EB334" w14:textId="77777777" w:rsidR="003C3D76" w:rsidRPr="003C3D76" w:rsidRDefault="003C3D76" w:rsidP="003C3D76">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eastAsia="Times New Roman" w:hAnsi="Arial" w:cs="Arial"/>
          <w:iCs/>
          <w:color w:val="000000"/>
          <w:lang w:eastAsia="lv-LV"/>
        </w:rPr>
      </w:pPr>
      <w:r w:rsidRPr="003C3D76">
        <w:rPr>
          <w:rFonts w:ascii="Arial" w:eastAsia="Times New Roman" w:hAnsi="Arial" w:cs="Arial"/>
          <w:iCs/>
          <w:color w:val="000000"/>
          <w:lang w:eastAsia="lv-LV"/>
        </w:rPr>
        <w:t>- kad tiks saņemts Jūsu iesniegums, Jūs saņemsiet apstiprinājumu par tā saņemšanu nekavējoties, bet ne vēlāk kā septiņu dienu laikā (izmantojot Jūsu ziņojuma 6. punktā norādīto kontaktinformāciju;</w:t>
      </w:r>
    </w:p>
    <w:p w14:paraId="400D83A5" w14:textId="77777777" w:rsidR="003C3D76" w:rsidRPr="003C3D76" w:rsidRDefault="003C3D76" w:rsidP="003C3D76">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eastAsia="Times New Roman" w:hAnsi="Arial" w:cs="Arial"/>
          <w:iCs/>
          <w:color w:val="000000"/>
          <w:lang w:eastAsia="lv-LV"/>
        </w:rPr>
      </w:pPr>
      <w:r w:rsidRPr="003C3D76">
        <w:rPr>
          <w:rFonts w:ascii="Arial" w:eastAsia="Times New Roman" w:hAnsi="Arial" w:cs="Arial"/>
          <w:iCs/>
          <w:color w:val="000000"/>
          <w:lang w:eastAsia="lv-LV"/>
        </w:rPr>
        <w:t>- triju dienu laikā pēc tam, kad pieņemts lēmums par Jūsu iesnieguma atzīšanu par trauksmes cēlēja ziņojumu, Jums tiks nosūtīta atbilde par pieņemto lēmumu (izmantojot Jūsu ziņojuma 6. punktā norādīto kontaktinformāciju);</w:t>
      </w:r>
    </w:p>
    <w:p w14:paraId="61801BCB" w14:textId="77777777" w:rsidR="003C3D76" w:rsidRPr="003C3D76" w:rsidRDefault="003C3D76" w:rsidP="003C3D76">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eastAsia="Times New Roman" w:hAnsi="Arial" w:cs="Arial"/>
          <w:iCs/>
          <w:color w:val="000000"/>
          <w:lang w:eastAsia="lv-LV"/>
        </w:rPr>
      </w:pPr>
      <w:r w:rsidRPr="003C3D76">
        <w:rPr>
          <w:rFonts w:ascii="Arial" w:eastAsia="Times New Roman" w:hAnsi="Arial" w:cs="Arial"/>
          <w:iCs/>
          <w:color w:val="000000"/>
          <w:lang w:eastAsia="lv-LV"/>
        </w:rPr>
        <w:t>- ja nepieciešams trauksmes cēlēja ziņojuma izskatīšanai, ar Jums var sazināties, lai iegūtu papildu informāciju;</w:t>
      </w:r>
    </w:p>
    <w:p w14:paraId="0AB72632" w14:textId="77777777" w:rsidR="003C3D76" w:rsidRPr="003C3D76" w:rsidRDefault="003C3D76" w:rsidP="003C3D76">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eastAsia="Times New Roman" w:hAnsi="Arial" w:cs="Arial"/>
          <w:iCs/>
          <w:color w:val="000000"/>
          <w:lang w:eastAsia="lv-LV"/>
        </w:rPr>
      </w:pPr>
      <w:r w:rsidRPr="003C3D76">
        <w:rPr>
          <w:rFonts w:ascii="Arial" w:eastAsia="Times New Roman" w:hAnsi="Arial" w:cs="Arial"/>
          <w:iCs/>
          <w:color w:val="000000"/>
          <w:lang w:eastAsia="lv-LV"/>
        </w:rPr>
        <w:t>- ja Jūsu iesniegums tiks atzīts par trauksmes cēlēja ziņojumu, Banka par tā izskatīšanas gaitu, Jūs informēs divu mēnešu laikā no dienas, kad Jūsu iesniegums atzīts par trauksmes cēlēja ziņojumu;</w:t>
      </w:r>
    </w:p>
    <w:p w14:paraId="2F4111C6" w14:textId="77777777" w:rsidR="003C3D76" w:rsidRPr="003C3D76" w:rsidRDefault="003C3D76" w:rsidP="003C3D76">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eastAsia="Times New Roman" w:hAnsi="Arial" w:cs="Arial"/>
          <w:iCs/>
          <w:color w:val="000000"/>
          <w:lang w:eastAsia="lv-LV"/>
        </w:rPr>
      </w:pPr>
      <w:r w:rsidRPr="003C3D76">
        <w:rPr>
          <w:rFonts w:ascii="Arial" w:eastAsia="Times New Roman" w:hAnsi="Arial" w:cs="Arial"/>
          <w:iCs/>
          <w:color w:val="000000"/>
          <w:lang w:eastAsia="lv-LV"/>
        </w:rPr>
        <w:t xml:space="preserve">- </w:t>
      </w:r>
      <w:r w:rsidRPr="003C3D76">
        <w:rPr>
          <w:rFonts w:ascii="Arial" w:hAnsi="Arial" w:cs="Arial"/>
        </w:rPr>
        <w:t>pēc tam, kad trauksmes cēlēja ziņojuma izskatīšana būs pabeigta, Jūs tiksiet informēts par konstatētajiem faktiem un pieņemto lēmumu vai veiktajām darbībām;</w:t>
      </w:r>
    </w:p>
    <w:p w14:paraId="6E53A8F3" w14:textId="17877DA0" w:rsidR="003C3D76" w:rsidRPr="003C3D76" w:rsidRDefault="003C3D76" w:rsidP="003C3D76">
      <w:pPr>
        <w:pBdr>
          <w:top w:val="single" w:sz="4" w:space="1" w:color="auto"/>
          <w:left w:val="single" w:sz="4" w:space="4" w:color="auto"/>
          <w:bottom w:val="single" w:sz="4" w:space="1" w:color="auto"/>
          <w:right w:val="single" w:sz="4" w:space="1" w:color="auto"/>
        </w:pBdr>
        <w:shd w:val="clear" w:color="auto" w:fill="FFFFFF"/>
        <w:spacing w:after="120"/>
        <w:jc w:val="both"/>
        <w:rPr>
          <w:rFonts w:ascii="Arial" w:eastAsia="Times New Roman" w:hAnsi="Arial" w:cs="Arial"/>
          <w:iCs/>
          <w:color w:val="000000"/>
          <w:lang w:eastAsia="lv-LV"/>
        </w:rPr>
      </w:pPr>
      <w:r w:rsidRPr="003C3D76">
        <w:rPr>
          <w:rFonts w:ascii="Arial" w:eastAsia="Times New Roman" w:hAnsi="Arial" w:cs="Arial"/>
          <w:iCs/>
          <w:color w:val="000000"/>
          <w:lang w:eastAsia="lv-LV"/>
        </w:rPr>
        <w:t xml:space="preserve">- neskaidrību gadījumā, trauksmes celšanas jautājumos, Jūs variet rakstīt uz </w:t>
      </w:r>
      <w:r w:rsidRPr="003C3D76">
        <w:rPr>
          <w:rFonts w:ascii="Arial" w:hAnsi="Arial" w:cs="Arial"/>
        </w:rPr>
        <w:t xml:space="preserve">Bankas elektronisko pastu </w:t>
      </w:r>
      <w:hyperlink r:id="rId9" w:history="1">
        <w:r w:rsidRPr="003C3D76">
          <w:rPr>
            <w:rStyle w:val="Hyperlink"/>
            <w:rFonts w:ascii="Arial" w:hAnsi="Arial" w:cs="Arial"/>
            <w:color w:val="4472C4" w:themeColor="accent1"/>
          </w:rPr>
          <w:t>trauksmesceleji@</w:t>
        </w:r>
        <w:r w:rsidRPr="003C3D76">
          <w:rPr>
            <w:rFonts w:ascii="Arial" w:hAnsi="Arial" w:cs="Arial"/>
            <w:color w:val="4472C4" w:themeColor="accent1"/>
            <w:u w:val="single"/>
          </w:rPr>
          <w:t>magnetiqbank.com</w:t>
        </w:r>
      </w:hyperlink>
      <w:r w:rsidRPr="003C3D76">
        <w:rPr>
          <w:rFonts w:ascii="Arial" w:eastAsia="Times New Roman" w:hAnsi="Arial" w:cs="Arial"/>
          <w:iCs/>
          <w:color w:val="000000"/>
          <w:lang w:eastAsia="lv-LV"/>
        </w:rPr>
        <w:t xml:space="preserve">. Ja vēlaties, lai ar Jums sazinās telefoniski, tad elektroniskajā pasta vēstulē, ko sūtat uz </w:t>
      </w:r>
      <w:hyperlink r:id="rId10" w:history="1">
        <w:r w:rsidRPr="003C3D76">
          <w:rPr>
            <w:rStyle w:val="Hyperlink"/>
            <w:rFonts w:ascii="Arial" w:hAnsi="Arial" w:cs="Arial"/>
            <w:color w:val="4472C4" w:themeColor="accent1"/>
          </w:rPr>
          <w:t>trauksmesceleji@</w:t>
        </w:r>
        <w:r w:rsidRPr="003C3D76">
          <w:rPr>
            <w:rFonts w:ascii="Arial" w:hAnsi="Arial" w:cs="Arial"/>
            <w:color w:val="4472C4" w:themeColor="accent1"/>
            <w:u w:val="single"/>
          </w:rPr>
          <w:t>magnetiqbank.com</w:t>
        </w:r>
      </w:hyperlink>
      <w:r w:rsidRPr="003C3D76">
        <w:rPr>
          <w:rFonts w:ascii="Arial" w:hAnsi="Arial" w:cs="Arial"/>
        </w:rPr>
        <w:t>,</w:t>
      </w:r>
      <w:r w:rsidRPr="003C3D76">
        <w:rPr>
          <w:rFonts w:ascii="Arial" w:eastAsia="Times New Roman" w:hAnsi="Arial" w:cs="Arial"/>
          <w:iCs/>
          <w:color w:val="000000"/>
          <w:lang w:eastAsia="lv-LV"/>
        </w:rPr>
        <w:t xml:space="preserve"> norādiet savu telefona numuru un norādi, ka vēlaties, lai ar jums sazinās telefoniski.</w:t>
      </w:r>
    </w:p>
    <w:p w14:paraId="1A85722F" w14:textId="77777777" w:rsidR="003C3D76" w:rsidRPr="003C3D76" w:rsidRDefault="003C3D76" w:rsidP="003C3D76">
      <w:pPr>
        <w:rPr>
          <w:rFonts w:ascii="Arial" w:eastAsia="Times New Roman" w:hAnsi="Arial" w:cs="Arial"/>
          <w:lang w:eastAsia="lv-LV"/>
        </w:rPr>
      </w:pPr>
    </w:p>
    <w:p w14:paraId="20A0B08E" w14:textId="77777777" w:rsidR="008911F1" w:rsidRPr="003C3D76" w:rsidRDefault="008911F1">
      <w:pPr>
        <w:rPr>
          <w:rFonts w:ascii="Arial" w:hAnsi="Arial" w:cs="Arial"/>
        </w:rPr>
      </w:pPr>
    </w:p>
    <w:sectPr w:rsidR="008911F1" w:rsidRPr="003C3D76" w:rsidSect="000926C8">
      <w:headerReference w:type="even" r:id="rId11"/>
      <w:headerReference w:type="default" r:id="rId12"/>
      <w:headerReference w:type="first" r:id="rId13"/>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ADB0F" w14:textId="77777777" w:rsidR="005B265A" w:rsidRDefault="005B265A" w:rsidP="008911F1">
      <w:r>
        <w:separator/>
      </w:r>
    </w:p>
  </w:endnote>
  <w:endnote w:type="continuationSeparator" w:id="0">
    <w:p w14:paraId="68EB5850" w14:textId="77777777" w:rsidR="005B265A" w:rsidRDefault="005B265A" w:rsidP="0089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rope Medium">
    <w:altName w:val="Calibri"/>
    <w:charset w:val="00"/>
    <w:family w:val="auto"/>
    <w:pitch w:val="variable"/>
    <w:sig w:usb0="A00002BF" w:usb1="5000206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A629A" w14:textId="77777777" w:rsidR="005B265A" w:rsidRDefault="005B265A" w:rsidP="008911F1">
      <w:r>
        <w:separator/>
      </w:r>
    </w:p>
  </w:footnote>
  <w:footnote w:type="continuationSeparator" w:id="0">
    <w:p w14:paraId="39D3442C" w14:textId="77777777" w:rsidR="005B265A" w:rsidRDefault="005B265A" w:rsidP="008911F1">
      <w:r>
        <w:continuationSeparator/>
      </w:r>
    </w:p>
  </w:footnote>
  <w:footnote w:id="1">
    <w:p w14:paraId="0C7A2AF3" w14:textId="77777777" w:rsidR="003C3D76" w:rsidRDefault="003C3D76" w:rsidP="003C3D76">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A963" w14:textId="5BBF7FE0" w:rsidR="00212381" w:rsidRDefault="00212381">
    <w:pPr>
      <w:pStyle w:val="Header"/>
    </w:pPr>
    <w:r>
      <w:rPr>
        <w:noProof/>
      </w:rPr>
      <w:drawing>
        <wp:inline distT="0" distB="0" distL="0" distR="0" wp14:anchorId="5C99A165" wp14:editId="0CD1848C">
          <wp:extent cx="1651000" cy="297604"/>
          <wp:effectExtent l="0" t="0" r="0" b="0"/>
          <wp:docPr id="202021411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42468" name="Graphic 187064246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7811" cy="3204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1C18" w14:textId="77777777" w:rsidR="008911F1" w:rsidRDefault="008911F1" w:rsidP="008911F1">
    <w:pPr>
      <w:pStyle w:val="Header"/>
    </w:pPr>
    <w:r>
      <w:rPr>
        <w:noProof/>
      </w:rPr>
      <w:drawing>
        <wp:inline distT="0" distB="0" distL="0" distR="0" wp14:anchorId="36BB8944" wp14:editId="538DC3B4">
          <wp:extent cx="1651000" cy="297604"/>
          <wp:effectExtent l="0" t="0" r="0" b="0"/>
          <wp:docPr id="14595167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42468" name="Graphic 187064246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7811" cy="320463"/>
                  </a:xfrm>
                  <a:prstGeom prst="rect">
                    <a:avLst/>
                  </a:prstGeom>
                </pic:spPr>
              </pic:pic>
            </a:graphicData>
          </a:graphic>
        </wp:inline>
      </w:drawing>
    </w:r>
  </w:p>
  <w:p w14:paraId="577C33AA" w14:textId="77777777" w:rsidR="008911F1" w:rsidRDefault="008911F1" w:rsidP="00891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FEDD6" w14:textId="6C8DF5F1" w:rsidR="000926C8" w:rsidRDefault="000926C8">
    <w:pPr>
      <w:pStyle w:val="Header"/>
    </w:pPr>
    <w:r>
      <w:rPr>
        <w:noProof/>
      </w:rPr>
      <w:drawing>
        <wp:inline distT="0" distB="0" distL="0" distR="0" wp14:anchorId="1D210834" wp14:editId="17446ADD">
          <wp:extent cx="1651000" cy="297604"/>
          <wp:effectExtent l="0" t="0" r="0" b="0"/>
          <wp:docPr id="212157053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42468" name="Graphic 187064246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7811" cy="320463"/>
                  </a:xfrm>
                  <a:prstGeom prst="rect">
                    <a:avLst/>
                  </a:prstGeom>
                </pic:spPr>
              </pic:pic>
            </a:graphicData>
          </a:graphic>
        </wp:inline>
      </w:drawing>
    </w:r>
  </w:p>
  <w:p w14:paraId="1F380631" w14:textId="77777777" w:rsidR="000926C8" w:rsidRDefault="000926C8">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926C8" w14:paraId="4A131566" w14:textId="77777777" w:rsidTr="0005636B">
      <w:trPr>
        <w:trHeight w:val="397"/>
      </w:trPr>
      <w:tc>
        <w:tcPr>
          <w:tcW w:w="3005" w:type="dxa"/>
        </w:tcPr>
        <w:p w14:paraId="5A35F661" w14:textId="6A1229FE" w:rsidR="000926C8" w:rsidRPr="008911F1" w:rsidRDefault="000926C8" w:rsidP="000926C8">
          <w:pPr>
            <w:pStyle w:val="Header"/>
            <w:spacing w:line="276" w:lineRule="auto"/>
            <w:ind w:left="227"/>
            <w:rPr>
              <w:rFonts w:ascii="Manrope Medium" w:hAnsi="Manrope Medium"/>
              <w:sz w:val="16"/>
              <w:szCs w:val="16"/>
            </w:rPr>
          </w:pPr>
          <w:r>
            <w:rPr>
              <w:noProof/>
            </w:rPr>
            <mc:AlternateContent>
              <mc:Choice Requires="wps">
                <w:drawing>
                  <wp:anchor distT="0" distB="0" distL="114300" distR="114300" simplePos="0" relativeHeight="251675648" behindDoc="0" locked="0" layoutInCell="1" allowOverlap="1" wp14:anchorId="27C02EC0" wp14:editId="12CE4AA7">
                    <wp:simplePos x="0" y="0"/>
                    <wp:positionH relativeFrom="column">
                      <wp:posOffset>0</wp:posOffset>
                    </wp:positionH>
                    <wp:positionV relativeFrom="paragraph">
                      <wp:posOffset>-635</wp:posOffset>
                    </wp:positionV>
                    <wp:extent cx="5718517" cy="0"/>
                    <wp:effectExtent l="0" t="0" r="9525" b="12700"/>
                    <wp:wrapNone/>
                    <wp:docPr id="796765941" name="Straight Connector 2"/>
                    <wp:cNvGraphicFramePr/>
                    <a:graphic xmlns:a="http://schemas.openxmlformats.org/drawingml/2006/main">
                      <a:graphicData uri="http://schemas.microsoft.com/office/word/2010/wordprocessingShape">
                        <wps:wsp>
                          <wps:cNvCnPr/>
                          <wps:spPr>
                            <a:xfrm>
                              <a:off x="0" y="0"/>
                              <a:ext cx="57185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E637DC"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450.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" strokecolor="black [3213]" strokeweight=".5pt">
                    <v:stroke joinstyle="miter"/>
                  </v:line>
                </w:pict>
              </mc:Fallback>
            </mc:AlternateContent>
          </w:r>
          <w:r>
            <w:rPr>
              <w:rFonts w:ascii="Manrope Medium" w:hAnsi="Manrope Medium"/>
              <w:noProof/>
              <w:sz w:val="16"/>
              <w:szCs w:val="16"/>
            </w:rPr>
            <w:drawing>
              <wp:anchor distT="0" distB="0" distL="114300" distR="114300" simplePos="0" relativeHeight="251669504" behindDoc="0" locked="0" layoutInCell="1" allowOverlap="1" wp14:anchorId="5928B80E" wp14:editId="0A29CE4D">
                <wp:simplePos x="0" y="0"/>
                <wp:positionH relativeFrom="column">
                  <wp:posOffset>-34925</wp:posOffset>
                </wp:positionH>
                <wp:positionV relativeFrom="paragraph">
                  <wp:posOffset>174625</wp:posOffset>
                </wp:positionV>
                <wp:extent cx="101600" cy="101600"/>
                <wp:effectExtent l="0" t="0" r="0" b="0"/>
                <wp:wrapNone/>
                <wp:docPr id="185824339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71586" name="Graphic 72007158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1600" cy="101600"/>
                        </a:xfrm>
                        <a:prstGeom prst="rect">
                          <a:avLst/>
                        </a:prstGeom>
                      </pic:spPr>
                    </pic:pic>
                  </a:graphicData>
                </a:graphic>
                <wp14:sizeRelH relativeFrom="page">
                  <wp14:pctWidth>0</wp14:pctWidth>
                </wp14:sizeRelH>
                <wp14:sizeRelV relativeFrom="page">
                  <wp14:pctHeight>0</wp14:pctHeight>
                </wp14:sizeRelV>
              </wp:anchor>
            </w:drawing>
          </w:r>
          <w:r>
            <w:rPr>
              <w:rFonts w:ascii="Manrope Medium" w:hAnsi="Manrope Medium"/>
              <w:noProof/>
              <w:sz w:val="16"/>
              <w:szCs w:val="16"/>
            </w:rPr>
            <w:drawing>
              <wp:anchor distT="0" distB="0" distL="114300" distR="114300" simplePos="0" relativeHeight="251668480" behindDoc="0" locked="0" layoutInCell="1" allowOverlap="1" wp14:anchorId="00DC11F4" wp14:editId="15A9770A">
                <wp:simplePos x="0" y="0"/>
                <wp:positionH relativeFrom="column">
                  <wp:posOffset>-34925</wp:posOffset>
                </wp:positionH>
                <wp:positionV relativeFrom="paragraph">
                  <wp:posOffset>8255</wp:posOffset>
                </wp:positionV>
                <wp:extent cx="88900" cy="114300"/>
                <wp:effectExtent l="0" t="0" r="0" b="0"/>
                <wp:wrapNone/>
                <wp:docPr id="313417002"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132021" name="Graphic 165113202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8900" cy="114300"/>
                        </a:xfrm>
                        <a:prstGeom prst="rect">
                          <a:avLst/>
                        </a:prstGeom>
                      </pic:spPr>
                    </pic:pic>
                  </a:graphicData>
                </a:graphic>
                <wp14:sizeRelH relativeFrom="page">
                  <wp14:pctWidth>0</wp14:pctWidth>
                </wp14:sizeRelH>
                <wp14:sizeRelV relativeFrom="page">
                  <wp14:pctHeight>0</wp14:pctHeight>
                </wp14:sizeRelV>
              </wp:anchor>
            </w:drawing>
          </w:r>
          <w:r w:rsidRPr="008911F1">
            <w:rPr>
              <w:rFonts w:ascii="Manrope Medium" w:hAnsi="Manrope Medium"/>
              <w:sz w:val="16"/>
              <w:szCs w:val="16"/>
            </w:rPr>
            <w:t>Brīvības iela 54, Rīga, LV-1011</w:t>
          </w:r>
        </w:p>
        <w:p w14:paraId="6339D96D" w14:textId="77777777" w:rsidR="000926C8" w:rsidRDefault="000926C8" w:rsidP="000926C8">
          <w:pPr>
            <w:pStyle w:val="Header"/>
            <w:spacing w:line="276" w:lineRule="auto"/>
            <w:ind w:left="227"/>
            <w:rPr>
              <w:rFonts w:ascii="Manrope Medium" w:hAnsi="Manrope Medium"/>
              <w:sz w:val="16"/>
              <w:szCs w:val="16"/>
            </w:rPr>
          </w:pPr>
          <w:proofErr w:type="spellStart"/>
          <w:r w:rsidRPr="008911F1">
            <w:rPr>
              <w:rFonts w:ascii="Manrope Medium" w:hAnsi="Manrope Medium"/>
              <w:sz w:val="16"/>
              <w:szCs w:val="16"/>
            </w:rPr>
            <w:t>Reg</w:t>
          </w:r>
          <w:proofErr w:type="spellEnd"/>
          <w:r w:rsidRPr="008911F1">
            <w:rPr>
              <w:rFonts w:ascii="Manrope Medium" w:hAnsi="Manrope Medium"/>
              <w:sz w:val="16"/>
              <w:szCs w:val="16"/>
            </w:rPr>
            <w:t>. No.: 50103189561</w:t>
          </w:r>
        </w:p>
        <w:p w14:paraId="3D5723E8" w14:textId="77777777" w:rsidR="000926C8" w:rsidRDefault="000926C8" w:rsidP="000926C8">
          <w:pPr>
            <w:pStyle w:val="Header"/>
            <w:spacing w:line="276" w:lineRule="auto"/>
            <w:ind w:left="-57"/>
            <w:rPr>
              <w:rFonts w:ascii="Manrope Medium" w:hAnsi="Manrope Medium"/>
              <w:sz w:val="16"/>
              <w:szCs w:val="16"/>
            </w:rPr>
          </w:pPr>
          <w:r>
            <w:rPr>
              <w:noProof/>
            </w:rPr>
            <mc:AlternateContent>
              <mc:Choice Requires="wps">
                <w:drawing>
                  <wp:anchor distT="0" distB="0" distL="114300" distR="114300" simplePos="0" relativeHeight="251673600" behindDoc="0" locked="0" layoutInCell="1" allowOverlap="1" wp14:anchorId="2148735B" wp14:editId="737E3C4A">
                    <wp:simplePos x="0" y="0"/>
                    <wp:positionH relativeFrom="column">
                      <wp:posOffset>-68580</wp:posOffset>
                    </wp:positionH>
                    <wp:positionV relativeFrom="paragraph">
                      <wp:posOffset>116205</wp:posOffset>
                    </wp:positionV>
                    <wp:extent cx="5718175" cy="0"/>
                    <wp:effectExtent l="0" t="0" r="9525" b="12700"/>
                    <wp:wrapNone/>
                    <wp:docPr id="1974860845" name="Straight Connector 5"/>
                    <wp:cNvGraphicFramePr/>
                    <a:graphic xmlns:a="http://schemas.openxmlformats.org/drawingml/2006/main">
                      <a:graphicData uri="http://schemas.microsoft.com/office/word/2010/wordprocessingShape">
                        <wps:wsp>
                          <wps:cNvCnPr/>
                          <wps:spPr>
                            <a:xfrm>
                              <a:off x="0" y="0"/>
                              <a:ext cx="571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78C32"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4pt,9.15pt" to="444.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" strokecolor="black [3213]" strokeweight=".5pt">
                    <v:stroke joinstyle="miter"/>
                  </v:line>
                </w:pict>
              </mc:Fallback>
            </mc:AlternateContent>
          </w:r>
        </w:p>
      </w:tc>
      <w:tc>
        <w:tcPr>
          <w:tcW w:w="3005" w:type="dxa"/>
        </w:tcPr>
        <w:p w14:paraId="5309580B" w14:textId="77777777" w:rsidR="000926C8" w:rsidRPr="002B0BC4" w:rsidRDefault="000926C8" w:rsidP="000926C8">
          <w:pPr>
            <w:pStyle w:val="Header"/>
            <w:spacing w:line="276" w:lineRule="auto"/>
            <w:ind w:left="1134"/>
            <w:rPr>
              <w:rFonts w:ascii="Manrope Medium" w:hAnsi="Manrope Medium"/>
              <w:sz w:val="16"/>
              <w:szCs w:val="16"/>
            </w:rPr>
          </w:pPr>
          <w:r>
            <w:rPr>
              <w:rFonts w:ascii="Manrope Medium" w:hAnsi="Manrope Medium"/>
              <w:noProof/>
              <w:sz w:val="16"/>
              <w:szCs w:val="16"/>
            </w:rPr>
            <w:drawing>
              <wp:anchor distT="0" distB="0" distL="114300" distR="114300" simplePos="0" relativeHeight="251670528" behindDoc="0" locked="0" layoutInCell="1" allowOverlap="1" wp14:anchorId="4CDBDD5A" wp14:editId="29C7AEAC">
                <wp:simplePos x="0" y="0"/>
                <wp:positionH relativeFrom="column">
                  <wp:posOffset>535336</wp:posOffset>
                </wp:positionH>
                <wp:positionV relativeFrom="paragraph">
                  <wp:posOffset>8890</wp:posOffset>
                </wp:positionV>
                <wp:extent cx="101600" cy="114300"/>
                <wp:effectExtent l="0" t="0" r="0" b="0"/>
                <wp:wrapNone/>
                <wp:docPr id="564532090"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35741" name="Graphic 67823574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1600" cy="114300"/>
                        </a:xfrm>
                        <a:prstGeom prst="rect">
                          <a:avLst/>
                        </a:prstGeom>
                      </pic:spPr>
                    </pic:pic>
                  </a:graphicData>
                </a:graphic>
                <wp14:sizeRelH relativeFrom="page">
                  <wp14:pctWidth>0</wp14:pctWidth>
                </wp14:sizeRelH>
                <wp14:sizeRelV relativeFrom="page">
                  <wp14:pctHeight>0</wp14:pctHeight>
                </wp14:sizeRelV>
              </wp:anchor>
            </w:drawing>
          </w:r>
          <w:r w:rsidRPr="002B0BC4">
            <w:rPr>
              <w:rFonts w:ascii="Manrope Medium" w:hAnsi="Manrope Medium"/>
              <w:sz w:val="16"/>
              <w:szCs w:val="16"/>
            </w:rPr>
            <w:t>(+371) 6777 2999</w:t>
          </w:r>
        </w:p>
        <w:p w14:paraId="288372E4" w14:textId="77777777" w:rsidR="000926C8" w:rsidRPr="00526530" w:rsidRDefault="000926C8" w:rsidP="000926C8">
          <w:pPr>
            <w:pStyle w:val="Header"/>
            <w:spacing w:line="276" w:lineRule="auto"/>
            <w:ind w:left="1134"/>
            <w:rPr>
              <w:sz w:val="16"/>
              <w:szCs w:val="16"/>
            </w:rPr>
          </w:pPr>
          <w:r>
            <w:rPr>
              <w:rFonts w:ascii="Manrope Medium" w:hAnsi="Manrope Medium"/>
              <w:noProof/>
              <w:sz w:val="16"/>
              <w:szCs w:val="16"/>
            </w:rPr>
            <w:drawing>
              <wp:anchor distT="0" distB="0" distL="114300" distR="114300" simplePos="0" relativeHeight="251671552" behindDoc="0" locked="0" layoutInCell="1" allowOverlap="1" wp14:anchorId="6C84C251" wp14:editId="3C1F825B">
                <wp:simplePos x="0" y="0"/>
                <wp:positionH relativeFrom="column">
                  <wp:posOffset>539115</wp:posOffset>
                </wp:positionH>
                <wp:positionV relativeFrom="paragraph">
                  <wp:posOffset>39339</wp:posOffset>
                </wp:positionV>
                <wp:extent cx="101600" cy="76200"/>
                <wp:effectExtent l="0" t="0" r="0" b="0"/>
                <wp:wrapNone/>
                <wp:docPr id="170068319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9041" name="Graphic 4176904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1600" cy="76200"/>
                        </a:xfrm>
                        <a:prstGeom prst="rect">
                          <a:avLst/>
                        </a:prstGeom>
                      </pic:spPr>
                    </pic:pic>
                  </a:graphicData>
                </a:graphic>
                <wp14:sizeRelH relativeFrom="page">
                  <wp14:pctWidth>0</wp14:pctWidth>
                </wp14:sizeRelH>
                <wp14:sizeRelV relativeFrom="page">
                  <wp14:pctHeight>0</wp14:pctHeight>
                </wp14:sizeRelV>
              </wp:anchor>
            </w:drawing>
          </w:r>
          <w:r w:rsidRPr="002B0BC4">
            <w:rPr>
              <w:rFonts w:ascii="Manrope Medium" w:hAnsi="Manrope Medium"/>
              <w:sz w:val="16"/>
              <w:szCs w:val="16"/>
            </w:rPr>
            <w:t>info@magnetiqbank</w:t>
          </w:r>
          <w:r>
            <w:rPr>
              <w:sz w:val="16"/>
              <w:szCs w:val="16"/>
            </w:rPr>
            <w:t>.com</w:t>
          </w:r>
        </w:p>
        <w:p w14:paraId="55DB66F3" w14:textId="77777777" w:rsidR="000926C8" w:rsidRDefault="000926C8" w:rsidP="000926C8">
          <w:pPr>
            <w:pStyle w:val="Header"/>
            <w:spacing w:line="276" w:lineRule="auto"/>
            <w:ind w:left="-57"/>
            <w:rPr>
              <w:rFonts w:ascii="Manrope Medium" w:hAnsi="Manrope Medium"/>
              <w:sz w:val="16"/>
              <w:szCs w:val="16"/>
            </w:rPr>
          </w:pPr>
        </w:p>
      </w:tc>
      <w:tc>
        <w:tcPr>
          <w:tcW w:w="3006" w:type="dxa"/>
        </w:tcPr>
        <w:p w14:paraId="5D09551D" w14:textId="77777777" w:rsidR="000926C8" w:rsidRPr="00526530" w:rsidRDefault="000926C8" w:rsidP="000926C8">
          <w:pPr>
            <w:pStyle w:val="Header"/>
            <w:spacing w:line="276" w:lineRule="auto"/>
            <w:ind w:left="-57"/>
            <w:jc w:val="right"/>
            <w:rPr>
              <w:sz w:val="16"/>
              <w:szCs w:val="16"/>
            </w:rPr>
          </w:pPr>
          <w:r>
            <w:rPr>
              <w:rFonts w:ascii="Manrope Medium" w:hAnsi="Manrope Medium"/>
              <w:noProof/>
              <w:sz w:val="16"/>
              <w:szCs w:val="16"/>
              <w:lang w:val="en-US"/>
            </w:rPr>
            <w:drawing>
              <wp:anchor distT="0" distB="0" distL="114300" distR="114300" simplePos="0" relativeHeight="251672576" behindDoc="0" locked="0" layoutInCell="1" allowOverlap="1" wp14:anchorId="1FD8AA50" wp14:editId="560A7CF4">
                <wp:simplePos x="0" y="0"/>
                <wp:positionH relativeFrom="column">
                  <wp:posOffset>599471</wp:posOffset>
                </wp:positionH>
                <wp:positionV relativeFrom="paragraph">
                  <wp:posOffset>17780</wp:posOffset>
                </wp:positionV>
                <wp:extent cx="114300" cy="114300"/>
                <wp:effectExtent l="0" t="0" r="0" b="0"/>
                <wp:wrapNone/>
                <wp:docPr id="96042520"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23496" name="Graphic 1033723496"/>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4300" cy="114300"/>
                        </a:xfrm>
                        <a:prstGeom prst="rect">
                          <a:avLst/>
                        </a:prstGeom>
                      </pic:spPr>
                    </pic:pic>
                  </a:graphicData>
                </a:graphic>
                <wp14:sizeRelH relativeFrom="page">
                  <wp14:pctWidth>0</wp14:pctWidth>
                </wp14:sizeRelH>
                <wp14:sizeRelV relativeFrom="page">
                  <wp14:pctHeight>0</wp14:pctHeight>
                </wp14:sizeRelV>
              </wp:anchor>
            </w:drawing>
          </w:r>
          <w:r>
            <w:rPr>
              <w:rFonts w:ascii="Manrope Medium" w:hAnsi="Manrope Medium"/>
              <w:sz w:val="16"/>
              <w:szCs w:val="16"/>
              <w:lang w:val="en-US"/>
            </w:rPr>
            <w:t>www.</w:t>
          </w:r>
          <w:r w:rsidRPr="002B0BC4">
            <w:rPr>
              <w:rFonts w:ascii="Manrope Medium" w:hAnsi="Manrope Medium"/>
              <w:sz w:val="16"/>
              <w:szCs w:val="16"/>
            </w:rPr>
            <w:t>magnetiqbank</w:t>
          </w:r>
          <w:r>
            <w:rPr>
              <w:sz w:val="16"/>
              <w:szCs w:val="16"/>
            </w:rPr>
            <w:t>.com</w:t>
          </w:r>
        </w:p>
      </w:tc>
    </w:tr>
  </w:tbl>
  <w:p w14:paraId="3A640024" w14:textId="77777777" w:rsidR="000926C8" w:rsidRDefault="00092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56FE7"/>
    <w:multiLevelType w:val="hybridMultilevel"/>
    <w:tmpl w:val="905E1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1776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F1"/>
    <w:rsid w:val="000926C8"/>
    <w:rsid w:val="00212381"/>
    <w:rsid w:val="002866F8"/>
    <w:rsid w:val="002B0BC4"/>
    <w:rsid w:val="002B176D"/>
    <w:rsid w:val="002B4734"/>
    <w:rsid w:val="00341979"/>
    <w:rsid w:val="003C3D76"/>
    <w:rsid w:val="003E4914"/>
    <w:rsid w:val="00463AFA"/>
    <w:rsid w:val="00526530"/>
    <w:rsid w:val="005479CF"/>
    <w:rsid w:val="00547F72"/>
    <w:rsid w:val="00595368"/>
    <w:rsid w:val="005B265A"/>
    <w:rsid w:val="006072E0"/>
    <w:rsid w:val="007009A7"/>
    <w:rsid w:val="00722271"/>
    <w:rsid w:val="007335E1"/>
    <w:rsid w:val="00853E4C"/>
    <w:rsid w:val="008911F1"/>
    <w:rsid w:val="00994885"/>
    <w:rsid w:val="009D41BA"/>
    <w:rsid w:val="00B62173"/>
    <w:rsid w:val="00BF4DEC"/>
    <w:rsid w:val="00C0230C"/>
    <w:rsid w:val="00EE3D5F"/>
    <w:rsid w:val="00F37C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CC16D"/>
  <w15:chartTrackingRefBased/>
  <w15:docId w15:val="{DBD9CDD1-AB08-2B4D-858E-0CDBDF3F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C3D76"/>
    <w:pPr>
      <w:keepNext/>
      <w:keepLines/>
      <w:spacing w:before="40" w:line="259" w:lineRule="auto"/>
      <w:jc w:val="both"/>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F1"/>
    <w:pPr>
      <w:tabs>
        <w:tab w:val="center" w:pos="4513"/>
        <w:tab w:val="right" w:pos="9026"/>
      </w:tabs>
    </w:pPr>
  </w:style>
  <w:style w:type="character" w:customStyle="1" w:styleId="HeaderChar">
    <w:name w:val="Header Char"/>
    <w:basedOn w:val="DefaultParagraphFont"/>
    <w:link w:val="Header"/>
    <w:uiPriority w:val="99"/>
    <w:rsid w:val="008911F1"/>
  </w:style>
  <w:style w:type="paragraph" w:styleId="Footer">
    <w:name w:val="footer"/>
    <w:basedOn w:val="Normal"/>
    <w:link w:val="FooterChar"/>
    <w:uiPriority w:val="99"/>
    <w:unhideWhenUsed/>
    <w:rsid w:val="008911F1"/>
    <w:pPr>
      <w:tabs>
        <w:tab w:val="center" w:pos="4513"/>
        <w:tab w:val="right" w:pos="9026"/>
      </w:tabs>
    </w:pPr>
  </w:style>
  <w:style w:type="character" w:customStyle="1" w:styleId="FooterChar">
    <w:name w:val="Footer Char"/>
    <w:basedOn w:val="DefaultParagraphFont"/>
    <w:link w:val="Footer"/>
    <w:uiPriority w:val="99"/>
    <w:rsid w:val="008911F1"/>
  </w:style>
  <w:style w:type="character" w:styleId="Hyperlink">
    <w:name w:val="Hyperlink"/>
    <w:basedOn w:val="DefaultParagraphFont"/>
    <w:uiPriority w:val="99"/>
    <w:unhideWhenUsed/>
    <w:rsid w:val="002B0BC4"/>
    <w:rPr>
      <w:color w:val="0563C1" w:themeColor="hyperlink"/>
      <w:u w:val="single"/>
    </w:rPr>
  </w:style>
  <w:style w:type="character" w:styleId="UnresolvedMention">
    <w:name w:val="Unresolved Mention"/>
    <w:basedOn w:val="DefaultParagraphFont"/>
    <w:uiPriority w:val="99"/>
    <w:semiHidden/>
    <w:unhideWhenUsed/>
    <w:rsid w:val="002B0BC4"/>
    <w:rPr>
      <w:color w:val="605E5C"/>
      <w:shd w:val="clear" w:color="auto" w:fill="E1DFDD"/>
    </w:rPr>
  </w:style>
  <w:style w:type="table" w:styleId="TableGrid">
    <w:name w:val="Table Grid"/>
    <w:basedOn w:val="TableNormal"/>
    <w:uiPriority w:val="39"/>
    <w:rsid w:val="002B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C3D76"/>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3C3D76"/>
    <w:pPr>
      <w:spacing w:after="200" w:line="276" w:lineRule="auto"/>
      <w:ind w:left="720"/>
      <w:contextualSpacing/>
      <w:jc w:val="both"/>
    </w:pPr>
    <w:rPr>
      <w:rFonts w:ascii="Times New Roman" w:eastAsia="Calibri" w:hAnsi="Times New Roman" w:cs="Times New Roman"/>
      <w:sz w:val="28"/>
      <w:szCs w:val="22"/>
    </w:rPr>
  </w:style>
  <w:style w:type="paragraph" w:styleId="FootnoteText">
    <w:name w:val="footnote text"/>
    <w:basedOn w:val="Normal"/>
    <w:link w:val="FootnoteTextChar"/>
    <w:uiPriority w:val="99"/>
    <w:semiHidden/>
    <w:unhideWhenUsed/>
    <w:rsid w:val="003C3D76"/>
    <w:pPr>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3C3D76"/>
    <w:rPr>
      <w:rFonts w:ascii="Times New Roman" w:hAnsi="Times New Roman"/>
      <w:sz w:val="20"/>
      <w:szCs w:val="20"/>
    </w:rPr>
  </w:style>
  <w:style w:type="character" w:styleId="FootnoteReference">
    <w:name w:val="footnote reference"/>
    <w:basedOn w:val="DefaultParagraphFont"/>
    <w:uiPriority w:val="99"/>
    <w:semiHidden/>
    <w:unhideWhenUsed/>
    <w:rsid w:val="003C3D76"/>
    <w:rPr>
      <w:vertAlign w:val="superscript"/>
    </w:rPr>
  </w:style>
  <w:style w:type="paragraph" w:styleId="Revision">
    <w:name w:val="Revision"/>
    <w:hidden/>
    <w:uiPriority w:val="99"/>
    <w:semiHidden/>
    <w:rsid w:val="00C0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lka.org.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uksmesceleji@lpb.lv" TargetMode="External"/><Relationship Id="rId4" Type="http://schemas.openxmlformats.org/officeDocument/2006/relationships/settings" Target="settings.xml"/><Relationship Id="rId9" Type="http://schemas.openxmlformats.org/officeDocument/2006/relationships/hyperlink" Target="mailto:trauksmesceleji@lpb.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1018-699C-674B-990B-70D1F9A0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3418</Words>
  <Characters>1949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Mikulaš Zotov</dc:creator>
  <cp:keywords/>
  <dc:description/>
  <cp:lastModifiedBy>Silva Knostenberga</cp:lastModifiedBy>
  <cp:revision>2</cp:revision>
  <dcterms:created xsi:type="dcterms:W3CDTF">2024-06-21T11:46:00Z</dcterms:created>
  <dcterms:modified xsi:type="dcterms:W3CDTF">2024-06-21T11:46:00Z</dcterms:modified>
</cp:coreProperties>
</file>